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1210" w14:textId="77777777" w:rsidR="00840AD0" w:rsidRDefault="00840AD0" w:rsidP="00840AD0">
      <w:pPr>
        <w:jc w:val="left"/>
        <w:rPr>
          <w:rFonts w:ascii="Meta" w:hAnsi="Meta"/>
          <w:sz w:val="36"/>
          <w:szCs w:val="36"/>
        </w:rPr>
      </w:pPr>
    </w:p>
    <w:p w14:paraId="01248166" w14:textId="77777777" w:rsidR="00E67730" w:rsidRDefault="00E67730" w:rsidP="00973464">
      <w:pPr>
        <w:spacing w:before="120"/>
        <w:jc w:val="left"/>
        <w:rPr>
          <w:rFonts w:asciiTheme="minorHAnsi" w:hAnsiTheme="minorHAnsi" w:cs="Courier New"/>
          <w:b/>
          <w:sz w:val="32"/>
          <w:szCs w:val="32"/>
        </w:rPr>
      </w:pPr>
    </w:p>
    <w:p w14:paraId="07F4B77D" w14:textId="7815A56F" w:rsidR="00F47D1B" w:rsidRPr="0055232B" w:rsidRDefault="00840AD0" w:rsidP="00973464">
      <w:pPr>
        <w:spacing w:before="120"/>
        <w:jc w:val="left"/>
        <w:rPr>
          <w:rFonts w:asciiTheme="minorHAnsi" w:hAnsiTheme="minorHAnsi" w:cs="Courier New"/>
          <w:b/>
          <w:sz w:val="36"/>
          <w:szCs w:val="36"/>
        </w:rPr>
      </w:pPr>
      <w:proofErr w:type="spellStart"/>
      <w:r w:rsidRPr="0055232B">
        <w:rPr>
          <w:rFonts w:asciiTheme="minorHAnsi" w:hAnsiTheme="minorHAnsi" w:cs="Courier New"/>
          <w:b/>
          <w:sz w:val="36"/>
          <w:szCs w:val="36"/>
        </w:rPr>
        <w:t>AusCanola</w:t>
      </w:r>
      <w:proofErr w:type="spellEnd"/>
      <w:r w:rsidRPr="0055232B">
        <w:rPr>
          <w:rFonts w:asciiTheme="minorHAnsi" w:hAnsiTheme="minorHAnsi" w:cs="Courier New"/>
          <w:b/>
          <w:sz w:val="36"/>
          <w:szCs w:val="36"/>
        </w:rPr>
        <w:t xml:space="preserve"> 2018 </w:t>
      </w:r>
      <w:r w:rsidR="00C172BC">
        <w:rPr>
          <w:rFonts w:asciiTheme="minorHAnsi" w:hAnsiTheme="minorHAnsi" w:cs="Courier New"/>
          <w:b/>
          <w:sz w:val="36"/>
          <w:szCs w:val="36"/>
        </w:rPr>
        <w:t>–</w:t>
      </w:r>
      <w:r w:rsidRPr="0055232B">
        <w:rPr>
          <w:rFonts w:asciiTheme="minorHAnsi" w:hAnsiTheme="minorHAnsi" w:cs="Courier New"/>
          <w:b/>
          <w:sz w:val="36"/>
          <w:szCs w:val="36"/>
        </w:rPr>
        <w:t xml:space="preserve"> </w:t>
      </w:r>
      <w:r w:rsidR="00926A24" w:rsidRPr="0055232B">
        <w:rPr>
          <w:rFonts w:asciiTheme="minorHAnsi" w:hAnsiTheme="minorHAnsi" w:cs="Courier New"/>
          <w:b/>
          <w:sz w:val="36"/>
          <w:szCs w:val="36"/>
        </w:rPr>
        <w:t>Call f</w:t>
      </w:r>
      <w:r w:rsidR="005C2AEE" w:rsidRPr="0055232B">
        <w:rPr>
          <w:rFonts w:asciiTheme="minorHAnsi" w:hAnsiTheme="minorHAnsi" w:cs="Courier New"/>
          <w:b/>
          <w:sz w:val="36"/>
          <w:szCs w:val="36"/>
        </w:rPr>
        <w:t xml:space="preserve">or </w:t>
      </w:r>
      <w:r w:rsidR="000655BC" w:rsidRPr="0055232B">
        <w:rPr>
          <w:rFonts w:asciiTheme="minorHAnsi" w:hAnsiTheme="minorHAnsi" w:cs="Courier New"/>
          <w:b/>
          <w:sz w:val="36"/>
          <w:szCs w:val="36"/>
        </w:rPr>
        <w:t>Abstracts</w:t>
      </w:r>
    </w:p>
    <w:p w14:paraId="3B4C0D39" w14:textId="77777777" w:rsidR="00840AD0" w:rsidRPr="0055232B" w:rsidRDefault="00840AD0" w:rsidP="00973464">
      <w:pPr>
        <w:spacing w:before="120"/>
        <w:jc w:val="left"/>
        <w:rPr>
          <w:rFonts w:asciiTheme="minorHAnsi" w:hAnsiTheme="minorHAnsi"/>
          <w:b/>
          <w:sz w:val="36"/>
          <w:szCs w:val="36"/>
        </w:rPr>
      </w:pPr>
      <w:r w:rsidRPr="0055232B">
        <w:rPr>
          <w:rFonts w:asciiTheme="minorHAnsi" w:hAnsiTheme="minorHAnsi"/>
          <w:b/>
          <w:sz w:val="36"/>
          <w:szCs w:val="36"/>
        </w:rPr>
        <w:t>4</w:t>
      </w:r>
      <w:r w:rsidRPr="0055232B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Pr="0055232B">
        <w:rPr>
          <w:rFonts w:asciiTheme="minorHAnsi" w:hAnsiTheme="minorHAnsi"/>
          <w:b/>
          <w:sz w:val="36"/>
          <w:szCs w:val="36"/>
        </w:rPr>
        <w:t xml:space="preserve"> to 6</w:t>
      </w:r>
      <w:r w:rsidRPr="0055232B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Pr="0055232B">
        <w:rPr>
          <w:rFonts w:asciiTheme="minorHAnsi" w:hAnsiTheme="minorHAnsi"/>
          <w:b/>
          <w:sz w:val="36"/>
          <w:szCs w:val="36"/>
        </w:rPr>
        <w:t xml:space="preserve"> September 2018</w:t>
      </w:r>
    </w:p>
    <w:p w14:paraId="522FE923" w14:textId="77777777" w:rsidR="00C333AC" w:rsidRPr="007570E6" w:rsidRDefault="00C333AC" w:rsidP="0085643E">
      <w:pPr>
        <w:rPr>
          <w:rFonts w:asciiTheme="minorHAnsi" w:hAnsiTheme="minorHAnsi"/>
          <w:sz w:val="21"/>
          <w:szCs w:val="21"/>
        </w:rPr>
      </w:pPr>
    </w:p>
    <w:p w14:paraId="130FBC6F" w14:textId="7099D9CF" w:rsidR="00060AC2" w:rsidRDefault="003A0277" w:rsidP="0085643E">
      <w:pPr>
        <w:rPr>
          <w:rFonts w:asciiTheme="minorHAnsi" w:hAnsiTheme="minorHAnsi"/>
          <w:sz w:val="21"/>
          <w:szCs w:val="21"/>
        </w:rPr>
      </w:pPr>
      <w:r w:rsidRPr="007570E6">
        <w:rPr>
          <w:rFonts w:asciiTheme="minorHAnsi" w:hAnsiTheme="minorHAnsi"/>
          <w:sz w:val="21"/>
          <w:szCs w:val="21"/>
        </w:rPr>
        <w:t>The Grain Industry Association of WA</w:t>
      </w:r>
      <w:r w:rsidR="003A5EA6" w:rsidRPr="007570E6">
        <w:rPr>
          <w:rFonts w:asciiTheme="minorHAnsi" w:hAnsiTheme="minorHAnsi"/>
          <w:sz w:val="21"/>
          <w:szCs w:val="21"/>
        </w:rPr>
        <w:t xml:space="preserve"> </w:t>
      </w:r>
      <w:r w:rsidR="005F33E2" w:rsidRPr="007570E6">
        <w:rPr>
          <w:rFonts w:asciiTheme="minorHAnsi" w:hAnsiTheme="minorHAnsi"/>
          <w:sz w:val="21"/>
          <w:szCs w:val="21"/>
        </w:rPr>
        <w:t xml:space="preserve">(GIWA) </w:t>
      </w:r>
      <w:r w:rsidR="003A5EA6" w:rsidRPr="007570E6">
        <w:rPr>
          <w:rFonts w:asciiTheme="minorHAnsi" w:hAnsiTheme="minorHAnsi"/>
          <w:sz w:val="21"/>
          <w:szCs w:val="21"/>
        </w:rPr>
        <w:t>Inc</w:t>
      </w:r>
      <w:r w:rsidR="00060AC2">
        <w:rPr>
          <w:rFonts w:asciiTheme="minorHAnsi" w:hAnsiTheme="minorHAnsi"/>
          <w:sz w:val="21"/>
          <w:szCs w:val="21"/>
        </w:rPr>
        <w:t xml:space="preserve"> and the Australian Oilseeds Federation (AOF) are jointly hosting </w:t>
      </w:r>
      <w:proofErr w:type="spellStart"/>
      <w:r w:rsidR="005047B5">
        <w:rPr>
          <w:rFonts w:asciiTheme="minorHAnsi" w:hAnsiTheme="minorHAnsi"/>
          <w:sz w:val="21"/>
          <w:szCs w:val="21"/>
        </w:rPr>
        <w:t>AusCanola</w:t>
      </w:r>
      <w:proofErr w:type="spellEnd"/>
      <w:r w:rsidR="005047B5">
        <w:rPr>
          <w:rFonts w:asciiTheme="minorHAnsi" w:hAnsiTheme="minorHAnsi"/>
          <w:sz w:val="21"/>
          <w:szCs w:val="21"/>
        </w:rPr>
        <w:t xml:space="preserve"> 2018 incorporating </w:t>
      </w:r>
      <w:r w:rsidR="00060AC2">
        <w:rPr>
          <w:rFonts w:asciiTheme="minorHAnsi" w:hAnsiTheme="minorHAnsi"/>
          <w:sz w:val="21"/>
          <w:szCs w:val="21"/>
        </w:rPr>
        <w:t>the</w:t>
      </w:r>
      <w:r w:rsidRPr="007570E6">
        <w:rPr>
          <w:rFonts w:asciiTheme="minorHAnsi" w:hAnsiTheme="minorHAnsi"/>
          <w:sz w:val="21"/>
          <w:szCs w:val="21"/>
        </w:rPr>
        <w:t xml:space="preserve"> </w:t>
      </w:r>
      <w:r w:rsidR="00060AC2">
        <w:rPr>
          <w:rFonts w:asciiTheme="minorHAnsi" w:hAnsiTheme="minorHAnsi"/>
          <w:sz w:val="21"/>
          <w:szCs w:val="21"/>
        </w:rPr>
        <w:t>20</w:t>
      </w:r>
      <w:r w:rsidR="00060AC2" w:rsidRPr="00060AC2">
        <w:rPr>
          <w:rFonts w:asciiTheme="minorHAnsi" w:hAnsiTheme="minorHAnsi"/>
          <w:sz w:val="21"/>
          <w:szCs w:val="21"/>
          <w:vertAlign w:val="superscript"/>
        </w:rPr>
        <w:t>th</w:t>
      </w:r>
      <w:r w:rsidR="00060AC2">
        <w:rPr>
          <w:rFonts w:asciiTheme="minorHAnsi" w:hAnsiTheme="minorHAnsi"/>
          <w:sz w:val="21"/>
          <w:szCs w:val="21"/>
        </w:rPr>
        <w:t xml:space="preserve"> Australian</w:t>
      </w:r>
      <w:r w:rsidR="004B208C">
        <w:rPr>
          <w:rFonts w:asciiTheme="minorHAnsi" w:hAnsiTheme="minorHAnsi"/>
          <w:sz w:val="21"/>
          <w:szCs w:val="21"/>
        </w:rPr>
        <w:t xml:space="preserve"> Research </w:t>
      </w:r>
      <w:r w:rsidR="00DF6F3A">
        <w:rPr>
          <w:rFonts w:asciiTheme="minorHAnsi" w:hAnsiTheme="minorHAnsi"/>
          <w:sz w:val="21"/>
          <w:szCs w:val="21"/>
        </w:rPr>
        <w:t>Assembly</w:t>
      </w:r>
      <w:r w:rsidR="004B208C">
        <w:rPr>
          <w:rFonts w:asciiTheme="minorHAnsi" w:hAnsiTheme="minorHAnsi"/>
          <w:sz w:val="21"/>
          <w:szCs w:val="21"/>
        </w:rPr>
        <w:t xml:space="preserve"> on Brassicas</w:t>
      </w:r>
      <w:r w:rsidR="00BD72C7">
        <w:rPr>
          <w:rFonts w:asciiTheme="minorHAnsi" w:hAnsiTheme="minorHAnsi"/>
          <w:sz w:val="21"/>
          <w:szCs w:val="21"/>
        </w:rPr>
        <w:t>.</w:t>
      </w:r>
    </w:p>
    <w:p w14:paraId="5DBCA432" w14:textId="77777777" w:rsidR="00997ADA" w:rsidRPr="007570E6" w:rsidRDefault="00997ADA" w:rsidP="0085643E">
      <w:pPr>
        <w:rPr>
          <w:rFonts w:asciiTheme="minorHAnsi" w:hAnsiTheme="minorHAnsi"/>
          <w:sz w:val="21"/>
          <w:szCs w:val="21"/>
        </w:rPr>
      </w:pPr>
    </w:p>
    <w:p w14:paraId="28F40302" w14:textId="77777777" w:rsidR="00B357D7" w:rsidRDefault="00D645FF" w:rsidP="0085643E">
      <w:pPr>
        <w:rPr>
          <w:rFonts w:asciiTheme="minorHAnsi" w:hAnsiTheme="minorHAnsi"/>
          <w:sz w:val="21"/>
          <w:szCs w:val="21"/>
        </w:rPr>
      </w:pPr>
      <w:r w:rsidRPr="007570E6">
        <w:rPr>
          <w:rFonts w:asciiTheme="minorHAnsi" w:hAnsiTheme="minorHAnsi"/>
          <w:sz w:val="21"/>
          <w:szCs w:val="21"/>
        </w:rPr>
        <w:t>Topics and speakers are now being sought to deliver</w:t>
      </w:r>
      <w:r w:rsidR="00060AC2">
        <w:rPr>
          <w:rFonts w:asciiTheme="minorHAnsi" w:hAnsiTheme="minorHAnsi"/>
          <w:sz w:val="21"/>
          <w:szCs w:val="21"/>
        </w:rPr>
        <w:t xml:space="preserve"> canola</w:t>
      </w:r>
      <w:r w:rsidRPr="007570E6">
        <w:rPr>
          <w:rFonts w:asciiTheme="minorHAnsi" w:hAnsiTheme="minorHAnsi"/>
          <w:sz w:val="21"/>
          <w:szCs w:val="21"/>
        </w:rPr>
        <w:t xml:space="preserve"> research</w:t>
      </w:r>
      <w:r w:rsidR="00060AC2">
        <w:rPr>
          <w:rFonts w:asciiTheme="minorHAnsi" w:hAnsiTheme="minorHAnsi"/>
          <w:sz w:val="21"/>
          <w:szCs w:val="21"/>
        </w:rPr>
        <w:t xml:space="preserve">, insights into canola diseases and </w:t>
      </w:r>
      <w:r w:rsidRPr="007570E6">
        <w:rPr>
          <w:rFonts w:asciiTheme="minorHAnsi" w:hAnsiTheme="minorHAnsi"/>
          <w:sz w:val="21"/>
          <w:szCs w:val="21"/>
        </w:rPr>
        <w:t xml:space="preserve">information of value to </w:t>
      </w:r>
      <w:r w:rsidR="00060AC2">
        <w:rPr>
          <w:rFonts w:asciiTheme="minorHAnsi" w:hAnsiTheme="minorHAnsi"/>
          <w:sz w:val="21"/>
          <w:szCs w:val="21"/>
        </w:rPr>
        <w:t>the Australian canola industry</w:t>
      </w:r>
      <w:r w:rsidR="000655BC">
        <w:rPr>
          <w:rFonts w:asciiTheme="minorHAnsi" w:hAnsiTheme="minorHAnsi"/>
          <w:sz w:val="21"/>
          <w:szCs w:val="21"/>
        </w:rPr>
        <w:t>.</w:t>
      </w:r>
    </w:p>
    <w:p w14:paraId="34242C55" w14:textId="77777777" w:rsidR="000655BC" w:rsidRDefault="000655BC" w:rsidP="0085643E">
      <w:pPr>
        <w:rPr>
          <w:rFonts w:asciiTheme="minorHAnsi" w:hAnsiTheme="minorHAnsi"/>
          <w:sz w:val="21"/>
          <w:szCs w:val="21"/>
        </w:rPr>
      </w:pPr>
    </w:p>
    <w:p w14:paraId="6AC59317" w14:textId="1093BB4F" w:rsidR="005A5784" w:rsidRPr="007570E6" w:rsidRDefault="00D645FF" w:rsidP="0085643E">
      <w:pPr>
        <w:rPr>
          <w:rFonts w:asciiTheme="minorHAnsi" w:hAnsiTheme="minorHAnsi"/>
          <w:sz w:val="21"/>
          <w:szCs w:val="21"/>
        </w:rPr>
      </w:pPr>
      <w:r w:rsidRPr="007570E6">
        <w:rPr>
          <w:rFonts w:asciiTheme="minorHAnsi" w:hAnsiTheme="minorHAnsi"/>
          <w:sz w:val="21"/>
          <w:szCs w:val="21"/>
        </w:rPr>
        <w:t>We ask you to p</w:t>
      </w:r>
      <w:r w:rsidR="003A0277" w:rsidRPr="007570E6">
        <w:rPr>
          <w:rFonts w:asciiTheme="minorHAnsi" w:hAnsiTheme="minorHAnsi"/>
          <w:sz w:val="21"/>
          <w:szCs w:val="21"/>
        </w:rPr>
        <w:t xml:space="preserve">lease consider submitting an </w:t>
      </w:r>
      <w:r w:rsidR="007C6EAB">
        <w:rPr>
          <w:rFonts w:asciiTheme="minorHAnsi" w:hAnsiTheme="minorHAnsi"/>
          <w:sz w:val="21"/>
          <w:szCs w:val="21"/>
        </w:rPr>
        <w:t>Abstract</w:t>
      </w:r>
      <w:r w:rsidR="00060AC2">
        <w:rPr>
          <w:rFonts w:asciiTheme="minorHAnsi" w:hAnsiTheme="minorHAnsi"/>
          <w:sz w:val="21"/>
          <w:szCs w:val="21"/>
        </w:rPr>
        <w:t xml:space="preserve"> </w:t>
      </w:r>
      <w:r w:rsidR="00F04AF4" w:rsidRPr="007570E6">
        <w:rPr>
          <w:rFonts w:asciiTheme="minorHAnsi" w:hAnsiTheme="minorHAnsi"/>
          <w:sz w:val="21"/>
          <w:szCs w:val="21"/>
        </w:rPr>
        <w:t xml:space="preserve">to present at </w:t>
      </w:r>
      <w:r w:rsidR="000279B6" w:rsidRPr="007570E6">
        <w:rPr>
          <w:rFonts w:asciiTheme="minorHAnsi" w:hAnsiTheme="minorHAnsi"/>
          <w:sz w:val="21"/>
          <w:szCs w:val="21"/>
        </w:rPr>
        <w:t xml:space="preserve">the </w:t>
      </w:r>
      <w:r w:rsidR="004B208C">
        <w:rPr>
          <w:rFonts w:asciiTheme="minorHAnsi" w:hAnsiTheme="minorHAnsi"/>
          <w:sz w:val="21"/>
          <w:szCs w:val="21"/>
        </w:rPr>
        <w:t xml:space="preserve">September </w:t>
      </w:r>
      <w:r w:rsidR="00B357D7" w:rsidRPr="007570E6">
        <w:rPr>
          <w:rFonts w:asciiTheme="minorHAnsi" w:hAnsiTheme="minorHAnsi"/>
          <w:sz w:val="21"/>
          <w:szCs w:val="21"/>
        </w:rPr>
        <w:t>201</w:t>
      </w:r>
      <w:r w:rsidR="00B357D7">
        <w:rPr>
          <w:rFonts w:asciiTheme="minorHAnsi" w:hAnsiTheme="minorHAnsi"/>
          <w:sz w:val="21"/>
          <w:szCs w:val="21"/>
        </w:rPr>
        <w:t>8</w:t>
      </w:r>
      <w:r w:rsidR="00B357D7" w:rsidRPr="007570E6">
        <w:rPr>
          <w:rFonts w:asciiTheme="minorHAnsi" w:hAnsiTheme="minorHAnsi"/>
          <w:sz w:val="21"/>
          <w:szCs w:val="21"/>
        </w:rPr>
        <w:t xml:space="preserve"> </w:t>
      </w:r>
      <w:r w:rsidR="00A21FFA">
        <w:rPr>
          <w:rFonts w:asciiTheme="minorHAnsi" w:hAnsiTheme="minorHAnsi"/>
          <w:sz w:val="21"/>
          <w:szCs w:val="21"/>
        </w:rPr>
        <w:t>event</w:t>
      </w:r>
      <w:r w:rsidR="00060AC2">
        <w:rPr>
          <w:rFonts w:asciiTheme="minorHAnsi" w:hAnsiTheme="minorHAnsi"/>
          <w:sz w:val="21"/>
          <w:szCs w:val="21"/>
        </w:rPr>
        <w:t>.</w:t>
      </w:r>
      <w:r w:rsidR="000655BC">
        <w:rPr>
          <w:rFonts w:asciiTheme="minorHAnsi" w:hAnsiTheme="minorHAnsi"/>
          <w:sz w:val="21"/>
          <w:szCs w:val="21"/>
        </w:rPr>
        <w:t xml:space="preserve"> </w:t>
      </w:r>
      <w:r w:rsidR="00A462BD" w:rsidRPr="007570E6">
        <w:rPr>
          <w:rFonts w:asciiTheme="minorHAnsi" w:hAnsiTheme="minorHAnsi"/>
          <w:sz w:val="21"/>
          <w:szCs w:val="21"/>
        </w:rPr>
        <w:t>The d</w:t>
      </w:r>
      <w:r w:rsidR="00060AC2">
        <w:rPr>
          <w:rFonts w:asciiTheme="minorHAnsi" w:hAnsiTheme="minorHAnsi"/>
          <w:sz w:val="21"/>
          <w:szCs w:val="21"/>
        </w:rPr>
        <w:t xml:space="preserve">eadline for submission </w:t>
      </w:r>
      <w:r w:rsidR="00A462BD" w:rsidRPr="007570E6">
        <w:rPr>
          <w:rFonts w:asciiTheme="minorHAnsi" w:hAnsiTheme="minorHAnsi"/>
          <w:sz w:val="21"/>
          <w:szCs w:val="21"/>
        </w:rPr>
        <w:t xml:space="preserve">is </w:t>
      </w:r>
      <w:r w:rsidR="00B92813" w:rsidRPr="007570E6">
        <w:rPr>
          <w:rFonts w:asciiTheme="minorHAnsi" w:hAnsiTheme="minorHAnsi"/>
          <w:b/>
          <w:sz w:val="21"/>
          <w:szCs w:val="21"/>
        </w:rPr>
        <w:t>Monday</w:t>
      </w:r>
      <w:r w:rsidR="00247F02">
        <w:rPr>
          <w:rFonts w:asciiTheme="minorHAnsi" w:hAnsiTheme="minorHAnsi"/>
          <w:b/>
          <w:sz w:val="21"/>
          <w:szCs w:val="21"/>
        </w:rPr>
        <w:t>, 23</w:t>
      </w:r>
      <w:r w:rsidR="00247F02" w:rsidRPr="00247F02">
        <w:rPr>
          <w:rFonts w:asciiTheme="minorHAnsi" w:hAnsiTheme="minorHAnsi"/>
          <w:b/>
          <w:sz w:val="21"/>
          <w:szCs w:val="21"/>
          <w:vertAlign w:val="superscript"/>
        </w:rPr>
        <w:t>rd</w:t>
      </w:r>
      <w:r w:rsidR="00247F02">
        <w:rPr>
          <w:rFonts w:asciiTheme="minorHAnsi" w:hAnsiTheme="minorHAnsi"/>
          <w:b/>
          <w:sz w:val="21"/>
          <w:szCs w:val="21"/>
        </w:rPr>
        <w:t xml:space="preserve"> </w:t>
      </w:r>
      <w:r w:rsidR="00060AC2">
        <w:rPr>
          <w:rFonts w:asciiTheme="minorHAnsi" w:hAnsiTheme="minorHAnsi"/>
          <w:b/>
          <w:sz w:val="21"/>
          <w:szCs w:val="21"/>
        </w:rPr>
        <w:t xml:space="preserve">April </w:t>
      </w:r>
      <w:r w:rsidR="00DA1E97" w:rsidRPr="007570E6">
        <w:rPr>
          <w:rFonts w:asciiTheme="minorHAnsi" w:hAnsiTheme="minorHAnsi"/>
          <w:b/>
          <w:sz w:val="21"/>
          <w:szCs w:val="21"/>
        </w:rPr>
        <w:t>201</w:t>
      </w:r>
      <w:r w:rsidR="00060AC2">
        <w:rPr>
          <w:rFonts w:asciiTheme="minorHAnsi" w:hAnsiTheme="minorHAnsi"/>
          <w:b/>
          <w:sz w:val="21"/>
          <w:szCs w:val="21"/>
        </w:rPr>
        <w:t>8</w:t>
      </w:r>
      <w:r w:rsidR="00FC1C5B" w:rsidRPr="007570E6">
        <w:rPr>
          <w:rFonts w:asciiTheme="minorHAnsi" w:hAnsiTheme="minorHAnsi"/>
          <w:b/>
          <w:sz w:val="21"/>
          <w:szCs w:val="21"/>
        </w:rPr>
        <w:t xml:space="preserve">.  </w:t>
      </w:r>
      <w:r w:rsidR="005A5784" w:rsidRPr="007570E6">
        <w:rPr>
          <w:rFonts w:asciiTheme="minorHAnsi" w:hAnsiTheme="minorHAnsi"/>
          <w:sz w:val="21"/>
          <w:szCs w:val="21"/>
        </w:rPr>
        <w:t xml:space="preserve">Please contact </w:t>
      </w:r>
      <w:r w:rsidR="000655BC">
        <w:rPr>
          <w:rFonts w:asciiTheme="minorHAnsi" w:hAnsiTheme="minorHAnsi"/>
          <w:sz w:val="21"/>
          <w:szCs w:val="21"/>
        </w:rPr>
        <w:t xml:space="preserve">Ian Longson </w:t>
      </w:r>
      <w:r w:rsidR="00B357D7">
        <w:rPr>
          <w:rFonts w:asciiTheme="minorHAnsi" w:hAnsiTheme="minorHAnsi"/>
          <w:sz w:val="21"/>
          <w:szCs w:val="21"/>
        </w:rPr>
        <w:t xml:space="preserve">or Rachel Nash </w:t>
      </w:r>
      <w:r w:rsidR="000655BC">
        <w:rPr>
          <w:rFonts w:asciiTheme="minorHAnsi" w:hAnsiTheme="minorHAnsi"/>
          <w:sz w:val="21"/>
          <w:szCs w:val="21"/>
        </w:rPr>
        <w:t xml:space="preserve">at GIWA </w:t>
      </w:r>
      <w:r w:rsidRPr="007570E6">
        <w:rPr>
          <w:rFonts w:asciiTheme="minorHAnsi" w:hAnsiTheme="minorHAnsi"/>
          <w:sz w:val="21"/>
          <w:szCs w:val="21"/>
        </w:rPr>
        <w:t>for</w:t>
      </w:r>
      <w:r w:rsidR="005A5784" w:rsidRPr="007570E6">
        <w:rPr>
          <w:rFonts w:asciiTheme="minorHAnsi" w:hAnsiTheme="minorHAnsi"/>
          <w:sz w:val="21"/>
          <w:szCs w:val="21"/>
        </w:rPr>
        <w:t xml:space="preserve"> </w:t>
      </w:r>
      <w:r w:rsidR="004B208C">
        <w:rPr>
          <w:rFonts w:asciiTheme="minorHAnsi" w:hAnsiTheme="minorHAnsi"/>
          <w:sz w:val="21"/>
          <w:szCs w:val="21"/>
        </w:rPr>
        <w:t xml:space="preserve">any </w:t>
      </w:r>
      <w:r w:rsidR="005047B5">
        <w:rPr>
          <w:rFonts w:asciiTheme="minorHAnsi" w:hAnsiTheme="minorHAnsi"/>
          <w:sz w:val="21"/>
          <w:szCs w:val="21"/>
        </w:rPr>
        <w:t xml:space="preserve">assistance </w:t>
      </w:r>
      <w:r w:rsidR="00BD72C7">
        <w:rPr>
          <w:rFonts w:asciiTheme="minorHAnsi" w:hAnsiTheme="minorHAnsi"/>
          <w:sz w:val="21"/>
          <w:szCs w:val="21"/>
        </w:rPr>
        <w:t xml:space="preserve">by </w:t>
      </w:r>
      <w:r w:rsidR="006312E7">
        <w:rPr>
          <w:rFonts w:asciiTheme="minorHAnsi" w:hAnsiTheme="minorHAnsi"/>
          <w:sz w:val="21"/>
          <w:szCs w:val="21"/>
        </w:rPr>
        <w:t xml:space="preserve">email </w:t>
      </w:r>
      <w:hyperlink r:id="rId8" w:history="1">
        <w:r w:rsidR="006873FD" w:rsidRPr="00A5511B">
          <w:rPr>
            <w:rStyle w:val="Hyperlink"/>
            <w:rFonts w:asciiTheme="minorHAnsi" w:hAnsiTheme="minorHAnsi" w:cs="Arial"/>
          </w:rPr>
          <w:t>admin@giwa.org.au</w:t>
        </w:r>
      </w:hyperlink>
      <w:r w:rsidR="006312E7">
        <w:rPr>
          <w:rStyle w:val="Hyperlink"/>
          <w:rFonts w:asciiTheme="minorHAnsi" w:hAnsiTheme="minorHAnsi" w:cs="Arial"/>
        </w:rPr>
        <w:t xml:space="preserve"> </w:t>
      </w:r>
      <w:r w:rsidR="006312E7">
        <w:rPr>
          <w:rFonts w:asciiTheme="minorHAnsi" w:hAnsiTheme="minorHAnsi"/>
          <w:sz w:val="21"/>
          <w:szCs w:val="21"/>
        </w:rPr>
        <w:t>or telephone</w:t>
      </w:r>
      <w:r w:rsidR="005047B5">
        <w:rPr>
          <w:rFonts w:asciiTheme="minorHAnsi" w:hAnsiTheme="minorHAnsi"/>
          <w:sz w:val="21"/>
          <w:szCs w:val="21"/>
        </w:rPr>
        <w:t xml:space="preserve"> +61 8 6262 2128</w:t>
      </w:r>
      <w:r w:rsidR="00BD72C7">
        <w:rPr>
          <w:rFonts w:asciiTheme="minorHAnsi" w:hAnsiTheme="minorHAnsi"/>
          <w:sz w:val="21"/>
          <w:szCs w:val="21"/>
        </w:rPr>
        <w:t>.</w:t>
      </w:r>
    </w:p>
    <w:p w14:paraId="38A8CDDF" w14:textId="77777777" w:rsidR="00DE4708" w:rsidRDefault="00DE4708" w:rsidP="002E174E">
      <w:pPr>
        <w:rPr>
          <w:rFonts w:asciiTheme="minorHAnsi" w:hAnsiTheme="minorHAnsi" w:cs="Arial"/>
        </w:rPr>
      </w:pPr>
    </w:p>
    <w:p w14:paraId="3EEEA8DF" w14:textId="0195BD68" w:rsidR="002E174E" w:rsidRPr="00F75FAB" w:rsidRDefault="002E174E" w:rsidP="002E174E">
      <w:pPr>
        <w:rPr>
          <w:rFonts w:asciiTheme="minorHAnsi" w:hAnsiTheme="minorHAnsi" w:cs="Arial"/>
        </w:rPr>
      </w:pPr>
      <w:r w:rsidRPr="00F75FAB">
        <w:rPr>
          <w:rFonts w:asciiTheme="minorHAnsi" w:hAnsiTheme="minorHAnsi" w:cs="Arial"/>
        </w:rPr>
        <w:t xml:space="preserve">The Program Committee will </w:t>
      </w:r>
      <w:r w:rsidR="00F75FAB">
        <w:rPr>
          <w:rFonts w:asciiTheme="minorHAnsi" w:hAnsiTheme="minorHAnsi" w:cs="Arial"/>
        </w:rPr>
        <w:t xml:space="preserve">then </w:t>
      </w:r>
      <w:r w:rsidRPr="00F75FAB">
        <w:rPr>
          <w:rFonts w:asciiTheme="minorHAnsi" w:hAnsiTheme="minorHAnsi" w:cs="Arial"/>
        </w:rPr>
        <w:t xml:space="preserve">meet </w:t>
      </w:r>
      <w:r w:rsidR="00F75FAB">
        <w:rPr>
          <w:rFonts w:asciiTheme="minorHAnsi" w:hAnsiTheme="minorHAnsi" w:cs="Arial"/>
        </w:rPr>
        <w:t xml:space="preserve">to set the Conference Program </w:t>
      </w:r>
      <w:r w:rsidRPr="00F75FAB">
        <w:rPr>
          <w:rFonts w:asciiTheme="minorHAnsi" w:hAnsiTheme="minorHAnsi" w:cs="Arial"/>
        </w:rPr>
        <w:t>and authors will be notified by</w:t>
      </w:r>
      <w:r w:rsidR="006873FD">
        <w:rPr>
          <w:rFonts w:asciiTheme="minorHAnsi" w:hAnsiTheme="minorHAnsi" w:cs="Arial"/>
        </w:rPr>
        <w:t xml:space="preserve"> Thursday,</w:t>
      </w:r>
      <w:r w:rsidRPr="00F75FAB">
        <w:rPr>
          <w:rFonts w:asciiTheme="minorHAnsi" w:hAnsiTheme="minorHAnsi" w:cs="Arial"/>
        </w:rPr>
        <w:t xml:space="preserve"> </w:t>
      </w:r>
      <w:r w:rsidRPr="00F75FAB">
        <w:rPr>
          <w:rFonts w:asciiTheme="minorHAnsi" w:hAnsiTheme="minorHAnsi" w:cs="Arial"/>
          <w:b/>
        </w:rPr>
        <w:t>31 May</w:t>
      </w:r>
      <w:r w:rsidR="00F75FAB" w:rsidRPr="00F75FAB">
        <w:rPr>
          <w:rFonts w:asciiTheme="minorHAnsi" w:hAnsiTheme="minorHAnsi" w:cs="Arial"/>
          <w:b/>
        </w:rPr>
        <w:t>, 2018</w:t>
      </w:r>
      <w:r w:rsidRPr="00F75FAB">
        <w:rPr>
          <w:rFonts w:asciiTheme="minorHAnsi" w:hAnsiTheme="minorHAnsi" w:cs="Arial"/>
        </w:rPr>
        <w:t xml:space="preserve"> as to whether their paper has been either:</w:t>
      </w:r>
    </w:p>
    <w:p w14:paraId="64D14A14" w14:textId="77777777" w:rsidR="002E174E" w:rsidRPr="00F75FAB" w:rsidRDefault="002E174E" w:rsidP="002E174E">
      <w:pPr>
        <w:pStyle w:val="ListParagraph"/>
        <w:numPr>
          <w:ilvl w:val="0"/>
          <w:numId w:val="11"/>
        </w:numPr>
        <w:rPr>
          <w:rFonts w:cs="Arial"/>
        </w:rPr>
      </w:pPr>
      <w:r w:rsidRPr="00F75FAB">
        <w:rPr>
          <w:rFonts w:cs="Arial"/>
        </w:rPr>
        <w:t xml:space="preserve">Accepted for oral </w:t>
      </w:r>
      <w:r w:rsidR="00F75FAB" w:rsidRPr="00F75FAB">
        <w:rPr>
          <w:rFonts w:cs="Arial"/>
        </w:rPr>
        <w:t>presentation; or</w:t>
      </w:r>
    </w:p>
    <w:p w14:paraId="4C13BDA7" w14:textId="4F24C42D" w:rsidR="002E174E" w:rsidRDefault="002E174E" w:rsidP="002E174E">
      <w:pPr>
        <w:pStyle w:val="ListParagraph"/>
        <w:numPr>
          <w:ilvl w:val="0"/>
          <w:numId w:val="11"/>
        </w:numPr>
        <w:rPr>
          <w:rFonts w:cs="Arial"/>
        </w:rPr>
      </w:pPr>
      <w:r w:rsidRPr="00F75FAB">
        <w:rPr>
          <w:rFonts w:cs="Arial"/>
        </w:rPr>
        <w:t xml:space="preserve">Accepted for poster presentation (note that once </w:t>
      </w:r>
      <w:r w:rsidR="00DE4708">
        <w:rPr>
          <w:rFonts w:cs="Arial"/>
        </w:rPr>
        <w:t xml:space="preserve">Posters have been </w:t>
      </w:r>
      <w:r w:rsidRPr="00F75FAB">
        <w:rPr>
          <w:rFonts w:cs="Arial"/>
        </w:rPr>
        <w:t xml:space="preserve">submitted the Program Committee may request selected authors of poster papers </w:t>
      </w:r>
      <w:r w:rsidR="00C25FEC">
        <w:rPr>
          <w:rFonts w:cs="Arial"/>
        </w:rPr>
        <w:t xml:space="preserve">if they would like </w:t>
      </w:r>
      <w:r w:rsidRPr="00F75FAB">
        <w:rPr>
          <w:rFonts w:cs="Arial"/>
        </w:rPr>
        <w:t xml:space="preserve">to participate </w:t>
      </w:r>
      <w:r w:rsidR="00C25FEC">
        <w:rPr>
          <w:rFonts w:cs="Arial"/>
        </w:rPr>
        <w:t xml:space="preserve">in the conference with a short </w:t>
      </w:r>
      <w:r w:rsidR="005D192E">
        <w:rPr>
          <w:rFonts w:cs="Arial"/>
        </w:rPr>
        <w:t>three</w:t>
      </w:r>
      <w:r w:rsidRPr="00F75FAB">
        <w:rPr>
          <w:rFonts w:cs="Arial"/>
        </w:rPr>
        <w:t xml:space="preserve"> minute precis of their work in special “speed</w:t>
      </w:r>
      <w:r w:rsidR="00F75FAB" w:rsidRPr="00F75FAB">
        <w:rPr>
          <w:rFonts w:cs="Arial"/>
        </w:rPr>
        <w:t xml:space="preserve"> presentation” sections of the Program</w:t>
      </w:r>
    </w:p>
    <w:p w14:paraId="2C5F8816" w14:textId="77777777" w:rsidR="00DF6F3A" w:rsidRPr="00F75FAB" w:rsidRDefault="00DF6F3A" w:rsidP="002E174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Not accepted</w:t>
      </w:r>
    </w:p>
    <w:p w14:paraId="5FF4E1C4" w14:textId="7927A986" w:rsidR="008419D4" w:rsidRDefault="00F75FAB" w:rsidP="00F75FA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accepted to prepare a paper further instruction will be provided </w:t>
      </w:r>
      <w:r w:rsidR="00840AD0">
        <w:rPr>
          <w:rFonts w:asciiTheme="minorHAnsi" w:hAnsiTheme="minorHAnsi" w:cs="Arial"/>
        </w:rPr>
        <w:t xml:space="preserve">in regards to </w:t>
      </w:r>
      <w:r>
        <w:rPr>
          <w:rFonts w:asciiTheme="minorHAnsi" w:hAnsiTheme="minorHAnsi" w:cs="Arial"/>
        </w:rPr>
        <w:t>format</w:t>
      </w:r>
      <w:r w:rsidR="00840AD0">
        <w:rPr>
          <w:rFonts w:asciiTheme="minorHAnsi" w:hAnsiTheme="minorHAnsi" w:cs="Arial"/>
        </w:rPr>
        <w:t>ting</w:t>
      </w:r>
      <w:r>
        <w:rPr>
          <w:rFonts w:asciiTheme="minorHAnsi" w:hAnsiTheme="minorHAnsi" w:cs="Arial"/>
        </w:rPr>
        <w:t>.</w:t>
      </w:r>
      <w:r w:rsidR="00DF6F3A">
        <w:rPr>
          <w:rFonts w:asciiTheme="minorHAnsi" w:hAnsiTheme="minorHAnsi" w:cs="Arial"/>
        </w:rPr>
        <w:t xml:space="preserve">  </w:t>
      </w:r>
      <w:r w:rsidR="009D7D75">
        <w:rPr>
          <w:rFonts w:asciiTheme="minorHAnsi" w:hAnsiTheme="minorHAnsi" w:cs="Arial"/>
        </w:rPr>
        <w:t xml:space="preserve">Papers </w:t>
      </w:r>
      <w:r w:rsidR="00DE4708">
        <w:rPr>
          <w:rFonts w:asciiTheme="minorHAnsi" w:hAnsiTheme="minorHAnsi" w:cs="Arial"/>
        </w:rPr>
        <w:t xml:space="preserve">should not exceed </w:t>
      </w:r>
      <w:r w:rsidR="00840AD0">
        <w:rPr>
          <w:rFonts w:asciiTheme="minorHAnsi" w:hAnsiTheme="minorHAnsi" w:cs="Arial"/>
        </w:rPr>
        <w:t>five</w:t>
      </w:r>
      <w:r w:rsidR="00DE4708">
        <w:rPr>
          <w:rFonts w:asciiTheme="minorHAnsi" w:hAnsiTheme="minorHAnsi" w:cs="Arial"/>
        </w:rPr>
        <w:t xml:space="preserve"> pages of Arial 10 point and should be divided into the following sections:</w:t>
      </w:r>
      <w:r w:rsidR="00DE4708" w:rsidRPr="00DE4708">
        <w:t xml:space="preserve"> </w:t>
      </w:r>
      <w:r w:rsidR="00DE4708">
        <w:t>Abstract, Introduction, Materials and methods, Results, Discussion and Conclusion,</w:t>
      </w:r>
      <w:r w:rsidR="008419D4">
        <w:t xml:space="preserve"> </w:t>
      </w:r>
      <w:r w:rsidR="00DE4708">
        <w:t>Acknowledgements and References.</w:t>
      </w:r>
      <w:r w:rsidR="00BD72C7">
        <w:t xml:space="preserve"> Note, all presenters are required to register for the conference.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838"/>
      </w:tblGrid>
      <w:tr w:rsidR="008419D4" w14:paraId="2842431A" w14:textId="77777777" w:rsidTr="00ED2B31">
        <w:trPr>
          <w:jc w:val="center"/>
        </w:trPr>
        <w:tc>
          <w:tcPr>
            <w:tcW w:w="4675" w:type="dxa"/>
          </w:tcPr>
          <w:p w14:paraId="755A1585" w14:textId="11CBBE3F" w:rsidR="008419D4" w:rsidRPr="008419D4" w:rsidRDefault="008419D4" w:rsidP="00F75FAB">
            <w:pPr>
              <w:jc w:val="left"/>
              <w:rPr>
                <w:rFonts w:asciiTheme="minorHAnsi" w:hAnsiTheme="minorHAnsi" w:cs="Arial"/>
                <w:b/>
                <w:u w:val="single"/>
              </w:rPr>
            </w:pPr>
            <w:r w:rsidRPr="008419D4">
              <w:rPr>
                <w:rFonts w:asciiTheme="minorHAnsi" w:hAnsiTheme="minorHAnsi" w:cs="Arial"/>
                <w:b/>
                <w:u w:val="single"/>
              </w:rPr>
              <w:t>Action</w:t>
            </w:r>
          </w:p>
        </w:tc>
        <w:tc>
          <w:tcPr>
            <w:tcW w:w="2838" w:type="dxa"/>
          </w:tcPr>
          <w:p w14:paraId="1BF8863B" w14:textId="6ECAD361" w:rsidR="008419D4" w:rsidRPr="008419D4" w:rsidRDefault="008419D4" w:rsidP="00F75FAB">
            <w:pPr>
              <w:jc w:val="left"/>
              <w:rPr>
                <w:rFonts w:asciiTheme="minorHAnsi" w:hAnsiTheme="minorHAnsi" w:cs="Arial"/>
                <w:b/>
                <w:u w:val="single"/>
              </w:rPr>
            </w:pPr>
            <w:r w:rsidRPr="008419D4">
              <w:rPr>
                <w:rFonts w:asciiTheme="minorHAnsi" w:hAnsiTheme="minorHAnsi" w:cs="Arial"/>
                <w:b/>
                <w:u w:val="single"/>
              </w:rPr>
              <w:t>Date due</w:t>
            </w:r>
          </w:p>
        </w:tc>
      </w:tr>
      <w:tr w:rsidR="008419D4" w14:paraId="74327D90" w14:textId="77777777" w:rsidTr="00ED2B31">
        <w:trPr>
          <w:jc w:val="center"/>
        </w:trPr>
        <w:tc>
          <w:tcPr>
            <w:tcW w:w="4675" w:type="dxa"/>
          </w:tcPr>
          <w:p w14:paraId="2ADA40F1" w14:textId="77777777" w:rsidR="008419D4" w:rsidRDefault="008419D4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Abstract submission</w:t>
            </w:r>
          </w:p>
          <w:p w14:paraId="0DC49ABE" w14:textId="3F9AA5DF" w:rsidR="00E67730" w:rsidRDefault="00E67730" w:rsidP="00F75FA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8" w:type="dxa"/>
          </w:tcPr>
          <w:p w14:paraId="4A713607" w14:textId="342726C2" w:rsidR="008419D4" w:rsidRDefault="008419D4" w:rsidP="00247F02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247F02">
              <w:rPr>
                <w:rFonts w:asciiTheme="minorHAnsi" w:hAnsiTheme="minorHAnsi" w:cs="Arial"/>
              </w:rPr>
              <w:t>23</w:t>
            </w:r>
            <w:r>
              <w:rPr>
                <w:rFonts w:asciiTheme="minorHAnsi" w:hAnsiTheme="minorHAnsi" w:cs="Arial"/>
              </w:rPr>
              <w:t xml:space="preserve"> April 2018</w:t>
            </w:r>
          </w:p>
        </w:tc>
      </w:tr>
      <w:tr w:rsidR="008419D4" w14:paraId="366FFC96" w14:textId="77777777" w:rsidTr="00ED2B31">
        <w:trPr>
          <w:jc w:val="center"/>
        </w:trPr>
        <w:tc>
          <w:tcPr>
            <w:tcW w:w="4675" w:type="dxa"/>
          </w:tcPr>
          <w:p w14:paraId="4545FEDB" w14:textId="77777777" w:rsidR="008419D4" w:rsidRDefault="008419D4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Notified of presentation / poster acceptance</w:t>
            </w:r>
          </w:p>
          <w:p w14:paraId="6EF0CD2E" w14:textId="11FA2ABB" w:rsidR="00E67730" w:rsidRDefault="00E67730" w:rsidP="00F75FA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8" w:type="dxa"/>
          </w:tcPr>
          <w:p w14:paraId="26FC41AB" w14:textId="724ADAD6" w:rsidR="008419D4" w:rsidRDefault="00190165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</w:t>
            </w:r>
            <w:r w:rsidR="008419D4">
              <w:rPr>
                <w:rFonts w:asciiTheme="minorHAnsi" w:hAnsiTheme="minorHAnsi" w:cs="Arial"/>
              </w:rPr>
              <w:t xml:space="preserve">day, </w:t>
            </w:r>
            <w:r>
              <w:rPr>
                <w:rFonts w:asciiTheme="minorHAnsi" w:hAnsiTheme="minorHAnsi" w:cs="Arial"/>
              </w:rPr>
              <w:t>14</w:t>
            </w:r>
            <w:r w:rsidR="008419D4">
              <w:rPr>
                <w:rFonts w:asciiTheme="minorHAnsi" w:hAnsiTheme="minorHAnsi" w:cs="Arial"/>
              </w:rPr>
              <w:t xml:space="preserve"> May 2018</w:t>
            </w:r>
          </w:p>
        </w:tc>
      </w:tr>
      <w:tr w:rsidR="008419D4" w14:paraId="6951463E" w14:textId="77777777" w:rsidTr="00ED2B31">
        <w:trPr>
          <w:jc w:val="center"/>
        </w:trPr>
        <w:tc>
          <w:tcPr>
            <w:tcW w:w="4675" w:type="dxa"/>
          </w:tcPr>
          <w:p w14:paraId="55617E49" w14:textId="77777777" w:rsidR="008419D4" w:rsidRDefault="008419D4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Papers and bios </w:t>
            </w:r>
            <w:r w:rsidR="00E67730">
              <w:rPr>
                <w:rFonts w:asciiTheme="minorHAnsi" w:hAnsiTheme="minorHAnsi" w:cs="Arial"/>
              </w:rPr>
              <w:t>submitted</w:t>
            </w:r>
          </w:p>
          <w:p w14:paraId="1A362B83" w14:textId="294EF6DE" w:rsidR="00E67730" w:rsidRDefault="00E67730" w:rsidP="00F75FA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8" w:type="dxa"/>
          </w:tcPr>
          <w:p w14:paraId="2B2FF185" w14:textId="55994453" w:rsidR="008419D4" w:rsidRDefault="008419D4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31 July 2018</w:t>
            </w:r>
          </w:p>
        </w:tc>
      </w:tr>
      <w:tr w:rsidR="008419D4" w14:paraId="427D0B78" w14:textId="77777777" w:rsidTr="00ED2B31">
        <w:trPr>
          <w:jc w:val="center"/>
        </w:trPr>
        <w:tc>
          <w:tcPr>
            <w:tcW w:w="4675" w:type="dxa"/>
          </w:tcPr>
          <w:p w14:paraId="3C75F305" w14:textId="77777777" w:rsidR="008419D4" w:rsidRDefault="00E67730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Presentations and posters submitted</w:t>
            </w:r>
          </w:p>
          <w:p w14:paraId="13F8E4DB" w14:textId="77777777" w:rsidR="00ED2B31" w:rsidRDefault="00ED2B31" w:rsidP="00F75FAB">
            <w:pPr>
              <w:jc w:val="left"/>
              <w:rPr>
                <w:rFonts w:asciiTheme="minorHAnsi" w:hAnsiTheme="minorHAnsi" w:cs="Arial"/>
              </w:rPr>
            </w:pPr>
          </w:p>
          <w:p w14:paraId="46D822A8" w14:textId="77777777" w:rsidR="00ED2B31" w:rsidRDefault="00ED2B31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Field Day</w:t>
            </w:r>
          </w:p>
          <w:p w14:paraId="6CB66A3C" w14:textId="77777777" w:rsidR="00ED2B31" w:rsidRDefault="00ED2B31" w:rsidP="00F75FAB">
            <w:pPr>
              <w:jc w:val="left"/>
              <w:rPr>
                <w:rFonts w:asciiTheme="minorHAnsi" w:hAnsiTheme="minorHAnsi" w:cs="Arial"/>
              </w:rPr>
            </w:pPr>
          </w:p>
          <w:p w14:paraId="752B1B56" w14:textId="504DF35F" w:rsidR="00ED2B31" w:rsidRDefault="00ED2B31" w:rsidP="00F75FAB">
            <w:pPr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AusCanola</w:t>
            </w:r>
            <w:proofErr w:type="spellEnd"/>
            <w:r>
              <w:rPr>
                <w:rFonts w:asciiTheme="minorHAnsi" w:hAnsiTheme="minorHAnsi" w:cs="Arial"/>
              </w:rPr>
              <w:t xml:space="preserve"> 2018 Conference</w:t>
            </w:r>
          </w:p>
        </w:tc>
        <w:tc>
          <w:tcPr>
            <w:tcW w:w="2838" w:type="dxa"/>
          </w:tcPr>
          <w:p w14:paraId="69C8190D" w14:textId="77777777" w:rsidR="008419D4" w:rsidRDefault="00E67730" w:rsidP="00F75FAB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17 August 2018</w:t>
            </w:r>
          </w:p>
          <w:p w14:paraId="11C4B5BF" w14:textId="16BEBE11" w:rsidR="00ED2B31" w:rsidRDefault="00ED2B31" w:rsidP="00F75FAB">
            <w:pPr>
              <w:jc w:val="left"/>
              <w:rPr>
                <w:rFonts w:asciiTheme="minorHAnsi" w:hAnsiTheme="minorHAnsi" w:cs="Arial"/>
              </w:rPr>
            </w:pPr>
          </w:p>
          <w:p w14:paraId="4B3E34D9" w14:textId="77777777" w:rsidR="00ED2B31" w:rsidRDefault="00ED2B31" w:rsidP="00ED2B31">
            <w:pPr>
              <w:ind w:right="-108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4 September 2018</w:t>
            </w:r>
          </w:p>
          <w:p w14:paraId="2C7E4179" w14:textId="77777777" w:rsidR="00ED2B31" w:rsidRDefault="00ED2B31" w:rsidP="00ED2B31">
            <w:pPr>
              <w:ind w:right="-108"/>
              <w:jc w:val="left"/>
              <w:rPr>
                <w:rFonts w:asciiTheme="minorHAnsi" w:hAnsiTheme="minorHAnsi" w:cs="Arial"/>
              </w:rPr>
            </w:pPr>
          </w:p>
          <w:p w14:paraId="2E8E528A" w14:textId="02A2943B" w:rsidR="00ED2B31" w:rsidRPr="00ED2B31" w:rsidRDefault="00ED2B31" w:rsidP="00ED2B31">
            <w:pPr>
              <w:ind w:right="-108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5 September and Thursday, 6 September 2018</w:t>
            </w:r>
          </w:p>
        </w:tc>
      </w:tr>
    </w:tbl>
    <w:p w14:paraId="338EC323" w14:textId="637378F9" w:rsidR="00DE4708" w:rsidRDefault="00DE4708" w:rsidP="00F75FA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6E0D316" w14:textId="77777777" w:rsidR="00F75FAB" w:rsidRDefault="00F75FAB" w:rsidP="00F75FAB">
      <w:pPr>
        <w:jc w:val="left"/>
        <w:rPr>
          <w:rFonts w:asciiTheme="minorHAnsi" w:hAnsiTheme="minorHAnsi" w:cs="Arial"/>
        </w:rPr>
      </w:pPr>
      <w:bookmarkStart w:id="0" w:name="_GoBack"/>
      <w:bookmarkEnd w:id="0"/>
    </w:p>
    <w:p w14:paraId="7A0E9D66" w14:textId="231C111B" w:rsidR="00970AE3" w:rsidRDefault="00D87837" w:rsidP="00F75FAB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To </w:t>
      </w:r>
      <w:r w:rsidR="00970AE3" w:rsidRPr="007570E6">
        <w:rPr>
          <w:rFonts w:asciiTheme="minorHAnsi" w:hAnsiTheme="minorHAnsi" w:cs="Arial"/>
          <w:b/>
        </w:rPr>
        <w:t xml:space="preserve">Submit </w:t>
      </w:r>
      <w:r>
        <w:rPr>
          <w:rFonts w:asciiTheme="minorHAnsi" w:hAnsiTheme="minorHAnsi" w:cs="Arial"/>
          <w:b/>
        </w:rPr>
        <w:t>an</w:t>
      </w:r>
      <w:r w:rsidR="00970AE3" w:rsidRPr="007570E6">
        <w:rPr>
          <w:rFonts w:asciiTheme="minorHAnsi" w:hAnsiTheme="minorHAnsi" w:cs="Arial"/>
          <w:b/>
        </w:rPr>
        <w:t xml:space="preserve"> </w:t>
      </w:r>
      <w:r w:rsidR="004B208C">
        <w:rPr>
          <w:rFonts w:asciiTheme="minorHAnsi" w:hAnsiTheme="minorHAnsi" w:cs="Arial"/>
          <w:b/>
        </w:rPr>
        <w:t>Abstract</w:t>
      </w:r>
      <w:r w:rsidR="00970AE3" w:rsidRPr="007570E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- </w:t>
      </w:r>
      <w:r w:rsidR="009B041C" w:rsidRPr="007570E6">
        <w:rPr>
          <w:rFonts w:asciiTheme="minorHAnsi" w:hAnsiTheme="minorHAnsi" w:cs="Arial"/>
          <w:b/>
        </w:rPr>
        <w:t xml:space="preserve">complete </w:t>
      </w:r>
      <w:r w:rsidR="007A751A" w:rsidRPr="007570E6">
        <w:rPr>
          <w:rFonts w:asciiTheme="minorHAnsi" w:hAnsiTheme="minorHAnsi" w:cs="Arial"/>
          <w:b/>
        </w:rPr>
        <w:t>the</w:t>
      </w:r>
      <w:r w:rsidR="00970AE3" w:rsidRPr="007570E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below</w:t>
      </w:r>
      <w:r w:rsidR="00247F02">
        <w:rPr>
          <w:rFonts w:asciiTheme="minorHAnsi" w:hAnsiTheme="minorHAnsi" w:cs="Arial"/>
          <w:b/>
        </w:rPr>
        <w:t xml:space="preserve"> by Monday, 23</w:t>
      </w:r>
      <w:r w:rsidR="00247F02">
        <w:rPr>
          <w:rFonts w:asciiTheme="minorHAnsi" w:hAnsiTheme="minorHAnsi" w:cs="Arial"/>
          <w:b/>
          <w:vertAlign w:val="superscript"/>
        </w:rPr>
        <w:t>rd</w:t>
      </w:r>
      <w:r w:rsidR="004B208C">
        <w:rPr>
          <w:rFonts w:asciiTheme="minorHAnsi" w:hAnsiTheme="minorHAnsi" w:cs="Arial"/>
          <w:b/>
        </w:rPr>
        <w:t xml:space="preserve"> April and return to </w:t>
      </w:r>
      <w:hyperlink r:id="rId9" w:history="1">
        <w:r w:rsidR="006E132B" w:rsidRPr="00D26524">
          <w:rPr>
            <w:rStyle w:val="Hyperlink"/>
            <w:rFonts w:asciiTheme="minorHAnsi" w:hAnsiTheme="minorHAnsi" w:cs="Arial"/>
          </w:rPr>
          <w:t>admin@giwa.org.au</w:t>
        </w:r>
      </w:hyperlink>
      <w:r w:rsidR="004B208C">
        <w:rPr>
          <w:rFonts w:asciiTheme="minorHAnsi" w:hAnsiTheme="minorHAnsi" w:cs="Arial"/>
          <w:b/>
        </w:rPr>
        <w:t xml:space="preserve">. </w:t>
      </w:r>
    </w:p>
    <w:p w14:paraId="1DB94AEB" w14:textId="77777777" w:rsidR="00657065" w:rsidRPr="007570E6" w:rsidRDefault="00A31C34" w:rsidP="00BE741F">
      <w:pPr>
        <w:numPr>
          <w:ilvl w:val="0"/>
          <w:numId w:val="7"/>
        </w:numPr>
        <w:spacing w:before="60"/>
        <w:ind w:left="357" w:hanging="357"/>
        <w:rPr>
          <w:rFonts w:asciiTheme="minorHAnsi" w:hAnsiTheme="minorHAnsi" w:cs="Arial"/>
        </w:rPr>
      </w:pPr>
      <w:r w:rsidRPr="007570E6">
        <w:rPr>
          <w:rFonts w:asciiTheme="minorHAnsi" w:hAnsiTheme="minorHAnsi" w:cs="Arial"/>
        </w:rPr>
        <w:t xml:space="preserve">Please use </w:t>
      </w:r>
      <w:r w:rsidR="00A00528" w:rsidRPr="007570E6">
        <w:rPr>
          <w:rFonts w:asciiTheme="minorHAnsi" w:hAnsiTheme="minorHAnsi" w:cs="Arial"/>
        </w:rPr>
        <w:t xml:space="preserve">separate </w:t>
      </w:r>
      <w:r w:rsidRPr="007570E6">
        <w:rPr>
          <w:rFonts w:asciiTheme="minorHAnsi" w:hAnsiTheme="minorHAnsi" w:cs="Arial"/>
        </w:rPr>
        <w:t>form</w:t>
      </w:r>
      <w:r w:rsidR="00A00528" w:rsidRPr="007570E6">
        <w:rPr>
          <w:rFonts w:asciiTheme="minorHAnsi" w:hAnsiTheme="minorHAnsi" w:cs="Arial"/>
        </w:rPr>
        <w:t>s</w:t>
      </w:r>
      <w:r w:rsidRPr="007570E6">
        <w:rPr>
          <w:rFonts w:asciiTheme="minorHAnsi" w:hAnsiTheme="minorHAnsi" w:cs="Arial"/>
        </w:rPr>
        <w:t xml:space="preserve"> if nominating for more than one </w:t>
      </w:r>
      <w:r w:rsidR="000655BC">
        <w:rPr>
          <w:rFonts w:asciiTheme="minorHAnsi" w:hAnsiTheme="minorHAnsi" w:cs="Arial"/>
        </w:rPr>
        <w:t>presentation.</w:t>
      </w:r>
    </w:p>
    <w:p w14:paraId="687BCC65" w14:textId="28AF8F97" w:rsidR="00B64658" w:rsidRDefault="00B64658" w:rsidP="00BE741F">
      <w:pPr>
        <w:numPr>
          <w:ilvl w:val="0"/>
          <w:numId w:val="7"/>
        </w:numPr>
        <w:spacing w:before="60"/>
        <w:ind w:left="357" w:hanging="357"/>
        <w:rPr>
          <w:rFonts w:asciiTheme="minorHAnsi" w:hAnsiTheme="minorHAnsi" w:cs="Arial"/>
        </w:rPr>
      </w:pPr>
      <w:r w:rsidRPr="007570E6">
        <w:rPr>
          <w:rFonts w:asciiTheme="minorHAnsi" w:hAnsiTheme="minorHAnsi" w:cs="Arial"/>
        </w:rPr>
        <w:t xml:space="preserve">Each </w:t>
      </w:r>
      <w:r w:rsidR="004B208C">
        <w:rPr>
          <w:rFonts w:asciiTheme="minorHAnsi" w:hAnsiTheme="minorHAnsi" w:cs="Arial"/>
        </w:rPr>
        <w:t xml:space="preserve">Abstract is </w:t>
      </w:r>
      <w:r w:rsidRPr="007570E6">
        <w:rPr>
          <w:rFonts w:asciiTheme="minorHAnsi" w:hAnsiTheme="minorHAnsi" w:cs="Arial"/>
        </w:rPr>
        <w:t xml:space="preserve">restricted to </w:t>
      </w:r>
      <w:r w:rsidR="00AA2F8E">
        <w:rPr>
          <w:rFonts w:asciiTheme="minorHAnsi" w:hAnsiTheme="minorHAnsi" w:cs="Arial"/>
        </w:rPr>
        <w:t>two</w:t>
      </w:r>
      <w:r w:rsidR="004B208C">
        <w:rPr>
          <w:rFonts w:asciiTheme="minorHAnsi" w:hAnsiTheme="minorHAnsi" w:cs="Arial"/>
        </w:rPr>
        <w:t xml:space="preserve"> page</w:t>
      </w:r>
      <w:r w:rsidR="00AA2F8E">
        <w:rPr>
          <w:rFonts w:asciiTheme="minorHAnsi" w:hAnsiTheme="minorHAnsi" w:cs="Arial"/>
        </w:rPr>
        <w:t>s</w:t>
      </w:r>
      <w:r w:rsidR="004B208C">
        <w:rPr>
          <w:rFonts w:asciiTheme="minorHAnsi" w:hAnsiTheme="minorHAnsi" w:cs="Arial"/>
        </w:rPr>
        <w:t xml:space="preserve"> in length.</w:t>
      </w:r>
    </w:p>
    <w:p w14:paraId="4738F5FA" w14:textId="01E1BC3F" w:rsidR="00D87837" w:rsidRDefault="00D87837" w:rsidP="00BE741F">
      <w:pPr>
        <w:numPr>
          <w:ilvl w:val="0"/>
          <w:numId w:val="7"/>
        </w:numPr>
        <w:spacing w:before="60"/>
        <w:ind w:left="357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indicate </w:t>
      </w:r>
      <w:r w:rsidR="0055232B">
        <w:rPr>
          <w:rFonts w:asciiTheme="minorHAnsi" w:hAnsiTheme="minorHAnsi" w:cs="Arial"/>
        </w:rPr>
        <w:t>one</w:t>
      </w:r>
      <w:r>
        <w:rPr>
          <w:rFonts w:asciiTheme="minorHAnsi" w:hAnsiTheme="minorHAnsi" w:cs="Arial"/>
        </w:rPr>
        <w:t xml:space="preserve"> theme </w:t>
      </w:r>
      <w:r w:rsidR="0055232B">
        <w:rPr>
          <w:rFonts w:asciiTheme="minorHAnsi" w:hAnsiTheme="minorHAnsi" w:cs="Arial"/>
        </w:rPr>
        <w:t xml:space="preserve">(y/n) </w:t>
      </w:r>
      <w:r>
        <w:rPr>
          <w:rFonts w:asciiTheme="minorHAnsi" w:hAnsiTheme="minorHAnsi" w:cs="Arial"/>
        </w:rPr>
        <w:t>below best describing your topic:</w:t>
      </w:r>
    </w:p>
    <w:p w14:paraId="4111304C" w14:textId="77777777" w:rsidR="00E67730" w:rsidRDefault="00E67730" w:rsidP="00E67730">
      <w:pPr>
        <w:spacing w:before="120"/>
        <w:ind w:left="357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774"/>
        <w:gridCol w:w="478"/>
        <w:gridCol w:w="3774"/>
      </w:tblGrid>
      <w:tr w:rsidR="0055232B" w:rsidRPr="00D87837" w14:paraId="2836423C" w14:textId="77777777" w:rsidTr="00C25F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0C91F" w14:textId="77777777" w:rsidR="0055232B" w:rsidRPr="00D87837" w:rsidRDefault="0055232B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FEFE1" w14:textId="7C15CAC4" w:rsidR="0055232B" w:rsidRPr="00D87837" w:rsidRDefault="0055232B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New germplasm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9B665" w14:textId="77777777" w:rsidR="0055232B" w:rsidRPr="00D87837" w:rsidRDefault="0055232B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E252BF" w14:textId="50F6AB65" w:rsidR="0055232B" w:rsidRPr="00D87837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Agronomy</w:t>
            </w:r>
          </w:p>
        </w:tc>
      </w:tr>
      <w:tr w:rsidR="0055232B" w:rsidRPr="00D87837" w14:paraId="205F419F" w14:textId="77777777" w:rsidTr="00C25F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88A15" w14:textId="77777777" w:rsidR="0055232B" w:rsidRPr="00D87837" w:rsidRDefault="0055232B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7BDB4" w14:textId="59D9BF62" w:rsidR="0055232B" w:rsidRPr="00D87837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Canola breeding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20CA7" w14:textId="77777777" w:rsidR="0055232B" w:rsidRPr="00D87837" w:rsidRDefault="0055232B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558E4A" w14:textId="06FE0385" w:rsidR="0055232B" w:rsidRPr="00D87837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Phenology</w:t>
            </w:r>
          </w:p>
        </w:tc>
      </w:tr>
      <w:tr w:rsidR="00C25FEC" w:rsidRPr="00D87837" w14:paraId="68C9BEF6" w14:textId="77777777" w:rsidTr="00C25F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B9DDB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62230" w14:textId="64CB7455" w:rsidR="00C25FEC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Weeds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B2235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EA59D0" w14:textId="294349CF" w:rsidR="00C25FEC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Impact of climate change</w:t>
            </w:r>
          </w:p>
        </w:tc>
      </w:tr>
      <w:tr w:rsidR="00C25FEC" w:rsidRPr="00D87837" w14:paraId="5CD0ED33" w14:textId="77777777" w:rsidTr="00BE741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EB275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DB124" w14:textId="6C3AC189" w:rsidR="00C25FEC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Insects </w:t>
            </w:r>
            <w:r w:rsidRPr="00D87837">
              <w:rPr>
                <w:rFonts w:cs="Arial"/>
                <w:sz w:val="19"/>
                <w:szCs w:val="19"/>
              </w:rPr>
              <w:t>Pests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F6B8A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F17F55" w14:textId="371B3169" w:rsidR="00C25FEC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Product quality, marketing &amp; processes</w:t>
            </w:r>
          </w:p>
        </w:tc>
      </w:tr>
      <w:tr w:rsidR="00C25FEC" w:rsidRPr="00D87837" w14:paraId="209818CE" w14:textId="77777777" w:rsidTr="00BE741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EA7A1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51CFAA" w14:textId="304B0493" w:rsidR="00C25FEC" w:rsidRDefault="00C25FEC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 w:rsidRPr="00D87837">
              <w:rPr>
                <w:rFonts w:cs="Arial"/>
                <w:sz w:val="19"/>
                <w:szCs w:val="19"/>
              </w:rPr>
              <w:t>Disease</w:t>
            </w:r>
            <w:r>
              <w:rPr>
                <w:rFonts w:cs="Arial"/>
                <w:sz w:val="19"/>
                <w:szCs w:val="19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8701E" w14:textId="77777777" w:rsidR="00C25FEC" w:rsidRPr="00D87837" w:rsidRDefault="00C25FEC" w:rsidP="005D192E">
            <w:pPr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12140E" w14:textId="588129DA" w:rsidR="00C25FEC" w:rsidRPr="00D87837" w:rsidRDefault="00BE741F" w:rsidP="00C25FEC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Other……………………………………………………..</w:t>
            </w:r>
          </w:p>
        </w:tc>
      </w:tr>
    </w:tbl>
    <w:p w14:paraId="1F920B89" w14:textId="31B7BF03" w:rsidR="00E67730" w:rsidRPr="007570E6" w:rsidRDefault="00C25FEC" w:rsidP="00BE741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textWrapping" w:clear="all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46"/>
        <w:gridCol w:w="981"/>
        <w:gridCol w:w="3685"/>
      </w:tblGrid>
      <w:tr w:rsidR="00A31C34" w:rsidRPr="0058755B" w14:paraId="12C6CE5B" w14:textId="77777777" w:rsidTr="009D7D75">
        <w:tc>
          <w:tcPr>
            <w:tcW w:w="2122" w:type="dxa"/>
          </w:tcPr>
          <w:p w14:paraId="42851CE9" w14:textId="77777777" w:rsidR="00A31C34" w:rsidRPr="007570E6" w:rsidRDefault="000655BC" w:rsidP="009D7D7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Proposed Presenter</w:t>
            </w:r>
          </w:p>
        </w:tc>
        <w:tc>
          <w:tcPr>
            <w:tcW w:w="7512" w:type="dxa"/>
            <w:gridSpan w:val="3"/>
          </w:tcPr>
          <w:p w14:paraId="07B2E2B3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</w:p>
          <w:p w14:paraId="74AFAE83" w14:textId="77777777" w:rsidR="00F109C8" w:rsidRPr="007570E6" w:rsidRDefault="00F109C8" w:rsidP="009D7D75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3A5EA6" w:rsidRPr="00AB45DF" w14:paraId="1C7F7824" w14:textId="77777777" w:rsidTr="009D7D75">
        <w:tc>
          <w:tcPr>
            <w:tcW w:w="2122" w:type="dxa"/>
          </w:tcPr>
          <w:p w14:paraId="6FE728C9" w14:textId="77777777" w:rsidR="003A5EA6" w:rsidRPr="00AB45DF" w:rsidRDefault="003A5EA6" w:rsidP="009D7D75">
            <w:pPr>
              <w:jc w:val="left"/>
              <w:rPr>
                <w:rFonts w:asciiTheme="minorHAnsi" w:hAnsiTheme="minorHAnsi" w:cs="Arial"/>
                <w:b/>
              </w:rPr>
            </w:pPr>
            <w:r w:rsidRPr="00AB45DF">
              <w:rPr>
                <w:rFonts w:asciiTheme="minorHAnsi" w:hAnsiTheme="minorHAnsi" w:cs="Arial"/>
                <w:b/>
              </w:rPr>
              <w:t>Position</w:t>
            </w:r>
          </w:p>
          <w:p w14:paraId="12149BE9" w14:textId="77777777" w:rsidR="003A5EA6" w:rsidRPr="00AB45DF" w:rsidRDefault="003A5EA6" w:rsidP="009D7D75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7512" w:type="dxa"/>
            <w:gridSpan w:val="3"/>
          </w:tcPr>
          <w:p w14:paraId="3BADFAE8" w14:textId="77777777" w:rsidR="003A5EA6" w:rsidRPr="00AB45DF" w:rsidRDefault="003A5EA6" w:rsidP="009D7D75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A31C34" w:rsidRPr="0058755B" w14:paraId="6B15557D" w14:textId="77777777" w:rsidTr="009D7D75">
        <w:tc>
          <w:tcPr>
            <w:tcW w:w="2122" w:type="dxa"/>
          </w:tcPr>
          <w:p w14:paraId="6130B918" w14:textId="77777777" w:rsidR="00A31C34" w:rsidRPr="007570E6" w:rsidRDefault="00D22D01" w:rsidP="009D7D75">
            <w:pPr>
              <w:jc w:val="left"/>
              <w:rPr>
                <w:rFonts w:asciiTheme="minorHAnsi" w:hAnsiTheme="minorHAnsi" w:cs="Arial"/>
              </w:rPr>
            </w:pPr>
            <w:r w:rsidRPr="007570E6">
              <w:rPr>
                <w:rFonts w:asciiTheme="minorHAnsi" w:hAnsiTheme="minorHAnsi" w:cs="Arial"/>
              </w:rPr>
              <w:t>Organis</w:t>
            </w:r>
            <w:r w:rsidR="00A31C34" w:rsidRPr="007570E6">
              <w:rPr>
                <w:rFonts w:asciiTheme="minorHAnsi" w:hAnsiTheme="minorHAnsi" w:cs="Arial"/>
              </w:rPr>
              <w:t>ation</w:t>
            </w:r>
          </w:p>
        </w:tc>
        <w:tc>
          <w:tcPr>
            <w:tcW w:w="7512" w:type="dxa"/>
            <w:gridSpan w:val="3"/>
          </w:tcPr>
          <w:p w14:paraId="2539BA84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</w:p>
          <w:p w14:paraId="32B529E7" w14:textId="77777777" w:rsidR="00F109C8" w:rsidRPr="007570E6" w:rsidRDefault="00F109C8" w:rsidP="009D7D75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31C34" w:rsidRPr="0058755B" w14:paraId="28D4BF94" w14:textId="77777777" w:rsidTr="006E132B">
        <w:tc>
          <w:tcPr>
            <w:tcW w:w="2122" w:type="dxa"/>
          </w:tcPr>
          <w:p w14:paraId="2C7D7CB2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  <w:r w:rsidRPr="007570E6"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2846" w:type="dxa"/>
          </w:tcPr>
          <w:p w14:paraId="65257BDF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</w:p>
          <w:p w14:paraId="6A0E1797" w14:textId="77777777" w:rsidR="00F109C8" w:rsidRPr="007570E6" w:rsidRDefault="00F109C8" w:rsidP="009D7D75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981" w:type="dxa"/>
          </w:tcPr>
          <w:p w14:paraId="39ABE62E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  <w:r w:rsidRPr="007570E6">
              <w:rPr>
                <w:rFonts w:asciiTheme="minorHAnsi" w:hAnsiTheme="minorHAnsi" w:cs="Arial"/>
              </w:rPr>
              <w:t>Mobile</w:t>
            </w:r>
          </w:p>
        </w:tc>
        <w:tc>
          <w:tcPr>
            <w:tcW w:w="3685" w:type="dxa"/>
          </w:tcPr>
          <w:p w14:paraId="12AA42E3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31C34" w:rsidRPr="0058755B" w14:paraId="0E8AA89D" w14:textId="77777777" w:rsidTr="009D7D75">
        <w:tc>
          <w:tcPr>
            <w:tcW w:w="2122" w:type="dxa"/>
          </w:tcPr>
          <w:p w14:paraId="04C664B0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  <w:r w:rsidRPr="007570E6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7512" w:type="dxa"/>
            <w:gridSpan w:val="3"/>
          </w:tcPr>
          <w:p w14:paraId="4A117832" w14:textId="77777777" w:rsidR="00A31C34" w:rsidRPr="007570E6" w:rsidRDefault="00A31C34" w:rsidP="009D7D75">
            <w:pPr>
              <w:jc w:val="left"/>
              <w:rPr>
                <w:rFonts w:asciiTheme="minorHAnsi" w:hAnsiTheme="minorHAnsi" w:cs="Arial"/>
              </w:rPr>
            </w:pPr>
          </w:p>
          <w:p w14:paraId="1B3D0237" w14:textId="77777777" w:rsidR="00F109C8" w:rsidRPr="007570E6" w:rsidRDefault="00F109C8" w:rsidP="009D7D75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4B208C" w:rsidRPr="0058755B" w14:paraId="44F11541" w14:textId="77777777" w:rsidTr="009D7D75">
        <w:tc>
          <w:tcPr>
            <w:tcW w:w="2122" w:type="dxa"/>
          </w:tcPr>
          <w:p w14:paraId="4EE9C6D0" w14:textId="5AE34993" w:rsidR="009D7D75" w:rsidRDefault="00BE741F" w:rsidP="009D7D7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Twitter/Facebook</w:t>
            </w:r>
          </w:p>
          <w:p w14:paraId="78733E16" w14:textId="6882C7AA" w:rsidR="004B208C" w:rsidRPr="007570E6" w:rsidRDefault="004B208C" w:rsidP="009D7D7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9D7D75">
              <w:rPr>
                <w:rFonts w:asciiTheme="minorHAnsi" w:hAnsiTheme="minorHAnsi" w:cs="Arial"/>
              </w:rPr>
              <w:t>if app</w:t>
            </w:r>
            <w:r w:rsidR="006E132B">
              <w:rPr>
                <w:rFonts w:asciiTheme="minorHAnsi" w:hAnsiTheme="minorHAnsi" w:cs="Arial"/>
              </w:rPr>
              <w:t>licable</w:t>
            </w:r>
            <w:r w:rsidR="009D7D75">
              <w:rPr>
                <w:rFonts w:asciiTheme="minorHAnsi" w:hAnsiTheme="minorHAnsi" w:cs="Arial"/>
              </w:rPr>
              <w:t>)</w:t>
            </w:r>
          </w:p>
        </w:tc>
        <w:tc>
          <w:tcPr>
            <w:tcW w:w="7512" w:type="dxa"/>
            <w:gridSpan w:val="3"/>
          </w:tcPr>
          <w:p w14:paraId="7821D4E4" w14:textId="77777777" w:rsidR="004B208C" w:rsidRPr="007570E6" w:rsidRDefault="004B208C" w:rsidP="009D7D75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17DBCE35" w14:textId="77777777" w:rsidR="006312E7" w:rsidRDefault="006312E7" w:rsidP="005047B5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774"/>
        <w:gridCol w:w="478"/>
        <w:gridCol w:w="3774"/>
      </w:tblGrid>
      <w:tr w:rsidR="00BE741F" w:rsidRPr="00D87837" w14:paraId="35D7089A" w14:textId="77777777" w:rsidTr="009260D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AFA92" w14:textId="77777777" w:rsidR="00BE741F" w:rsidRPr="00D87837" w:rsidRDefault="00BE741F" w:rsidP="009260DA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B8EAC" w14:textId="14FA87C4" w:rsidR="00BE741F" w:rsidRPr="00D87837" w:rsidRDefault="00BE741F" w:rsidP="009260DA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If offered I would like to present this paper at </w:t>
            </w:r>
            <w:proofErr w:type="spellStart"/>
            <w:r>
              <w:rPr>
                <w:rFonts w:cs="Arial"/>
                <w:sz w:val="19"/>
                <w:szCs w:val="19"/>
              </w:rPr>
              <w:t>AusCanola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2018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D624F" w14:textId="77777777" w:rsidR="00BE741F" w:rsidRPr="00D87837" w:rsidRDefault="00BE741F" w:rsidP="009260DA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213410" w14:textId="6A37258B" w:rsidR="00BE741F" w:rsidRPr="00D87837" w:rsidRDefault="00BE741F" w:rsidP="00BE741F">
            <w:pPr>
              <w:spacing w:before="12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 would like to submit a poster only for display at </w:t>
            </w:r>
            <w:proofErr w:type="spellStart"/>
            <w:r>
              <w:rPr>
                <w:rFonts w:cs="Arial"/>
                <w:sz w:val="19"/>
                <w:szCs w:val="19"/>
              </w:rPr>
              <w:t>AusCanola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2018</w:t>
            </w:r>
          </w:p>
        </w:tc>
      </w:tr>
    </w:tbl>
    <w:p w14:paraId="28ABEE20" w14:textId="77777777" w:rsidR="00BE741F" w:rsidRDefault="00BE741F" w:rsidP="005047B5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14:paraId="1571DE08" w14:textId="77777777" w:rsidR="00BE741F" w:rsidRDefault="00BE741F" w:rsidP="005047B5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14:paraId="60A8404D" w14:textId="77777777" w:rsidR="00BE741F" w:rsidRDefault="00BE741F" w:rsidP="005047B5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14:paraId="66829268" w14:textId="16AAD65C" w:rsidR="005047B5" w:rsidRPr="00AB45DF" w:rsidRDefault="00ED2B31" w:rsidP="005047B5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sz w:val="20"/>
        </w:rPr>
        <w:br/>
      </w:r>
      <w:r w:rsidR="005047B5" w:rsidRPr="00AB45DF">
        <w:rPr>
          <w:rFonts w:ascii="ArialMT" w:hAnsi="ArialMT" w:cs="ArialMT"/>
          <w:b/>
          <w:sz w:val="24"/>
          <w:szCs w:val="24"/>
        </w:rPr>
        <w:t>Please follow th</w:t>
      </w:r>
      <w:r w:rsidR="006E132B" w:rsidRPr="00AB45DF">
        <w:rPr>
          <w:rFonts w:ascii="ArialMT" w:hAnsi="ArialMT" w:cs="ArialMT"/>
          <w:b/>
          <w:sz w:val="24"/>
          <w:szCs w:val="24"/>
        </w:rPr>
        <w:t>e</w:t>
      </w:r>
      <w:r w:rsidR="005047B5" w:rsidRPr="00AB45DF">
        <w:rPr>
          <w:rFonts w:ascii="ArialMT" w:hAnsi="ArialMT" w:cs="ArialMT"/>
          <w:b/>
          <w:sz w:val="24"/>
          <w:szCs w:val="24"/>
        </w:rPr>
        <w:t xml:space="preserve"> instruction </w:t>
      </w:r>
      <w:r w:rsidR="006E132B" w:rsidRPr="00AB45DF">
        <w:rPr>
          <w:rFonts w:ascii="ArialMT" w:hAnsi="ArialMT" w:cs="ArialMT"/>
          <w:b/>
          <w:sz w:val="24"/>
          <w:szCs w:val="24"/>
        </w:rPr>
        <w:t>below for formatting</w:t>
      </w:r>
      <w:r w:rsidR="005047B5" w:rsidRPr="00AB45DF">
        <w:rPr>
          <w:rFonts w:ascii="ArialMT" w:hAnsi="ArialMT" w:cs="ArialMT"/>
          <w:b/>
          <w:sz w:val="24"/>
          <w:szCs w:val="24"/>
        </w:rPr>
        <w:t xml:space="preserve"> your </w:t>
      </w:r>
      <w:r w:rsidR="006E132B" w:rsidRPr="00AB45DF">
        <w:rPr>
          <w:rFonts w:ascii="ArialMT" w:hAnsi="ArialMT" w:cs="ArialMT"/>
          <w:b/>
          <w:sz w:val="24"/>
          <w:szCs w:val="24"/>
        </w:rPr>
        <w:t>A</w:t>
      </w:r>
      <w:r w:rsidR="005047B5" w:rsidRPr="00AB45DF">
        <w:rPr>
          <w:rFonts w:ascii="ArialMT" w:hAnsi="ArialMT" w:cs="ArialMT"/>
          <w:b/>
          <w:sz w:val="24"/>
          <w:szCs w:val="24"/>
        </w:rPr>
        <w:t>bstract.</w:t>
      </w:r>
    </w:p>
    <w:p w14:paraId="20E89BB9" w14:textId="541711BF" w:rsidR="00ED2B31" w:rsidRPr="005D192E" w:rsidRDefault="00ED2B31" w:rsidP="00ED2B31">
      <w:pPr>
        <w:autoSpaceDE w:val="0"/>
        <w:autoSpaceDN w:val="0"/>
        <w:adjustRightInd w:val="0"/>
        <w:rPr>
          <w:rFonts w:asciiTheme="minorHAnsi" w:hAnsiTheme="minorHAnsi" w:cs="Arial"/>
          <w:b/>
          <w:color w:val="007B7D"/>
          <w:sz w:val="24"/>
          <w:szCs w:val="24"/>
        </w:rPr>
      </w:pPr>
      <w:r w:rsidRPr="005D192E">
        <w:rPr>
          <w:rFonts w:ascii="ArialMT" w:hAnsi="ArialMT" w:cs="ArialMT"/>
          <w:b/>
          <w:color w:val="007B7D"/>
          <w:sz w:val="20"/>
        </w:rPr>
        <w:t xml:space="preserve">The Abstract should cover a summary of the research objective, a brief outline of the methodology and the outcome of the research. The Abstract should not exceed </w:t>
      </w:r>
      <w:r w:rsidR="00597F3D" w:rsidRPr="005D192E">
        <w:rPr>
          <w:rFonts w:ascii="ArialMT" w:hAnsi="ArialMT" w:cs="ArialMT"/>
          <w:b/>
          <w:color w:val="007B7D"/>
          <w:sz w:val="20"/>
        </w:rPr>
        <w:t xml:space="preserve">one page with a maximum of </w:t>
      </w:r>
      <w:r w:rsidRPr="005D192E">
        <w:rPr>
          <w:rFonts w:ascii="ArialMT" w:hAnsi="ArialMT" w:cs="ArialMT"/>
          <w:b/>
          <w:color w:val="007B7D"/>
          <w:sz w:val="20"/>
        </w:rPr>
        <w:t>700 words.</w:t>
      </w:r>
    </w:p>
    <w:p w14:paraId="3A3780BD" w14:textId="77777777" w:rsidR="005047B5" w:rsidRDefault="005047B5" w:rsidP="005047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E52AE25" w14:textId="77777777" w:rsidR="005047B5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(Arial 14 point, bold) Title of the paper </w:t>
      </w:r>
    </w:p>
    <w:p w14:paraId="44EFB954" w14:textId="77777777" w:rsidR="005047B5" w:rsidRPr="005D192E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b/>
          <w:color w:val="007B7D"/>
          <w:sz w:val="20"/>
        </w:rPr>
      </w:pPr>
      <w:r w:rsidRPr="005D192E">
        <w:rPr>
          <w:rFonts w:ascii="ArialMT" w:hAnsi="ArialMT" w:cs="ArialMT"/>
          <w:b/>
          <w:color w:val="007B7D"/>
          <w:sz w:val="20"/>
        </w:rPr>
        <w:t>(Leave 1 line empty here)</w:t>
      </w:r>
    </w:p>
    <w:p w14:paraId="3BA596F8" w14:textId="77777777" w:rsidR="005047B5" w:rsidRPr="006E132B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</w:rPr>
      </w:pPr>
      <w:r w:rsidRPr="006E132B">
        <w:rPr>
          <w:rFonts w:ascii="Arial-BoldMT" w:hAnsi="Arial-BoldMT" w:cs="Arial-BoldMT"/>
          <w:b/>
          <w:bCs/>
          <w:sz w:val="20"/>
        </w:rPr>
        <w:t>(Arial 10 point, bold) First Author</w:t>
      </w:r>
      <w:r w:rsidRPr="006E132B">
        <w:rPr>
          <w:rFonts w:ascii="Arial-BoldMT" w:hAnsi="Arial-BoldMT" w:cs="Arial-BoldMT"/>
          <w:b/>
          <w:bCs/>
          <w:sz w:val="20"/>
          <w:vertAlign w:val="superscript"/>
        </w:rPr>
        <w:t>1</w:t>
      </w:r>
      <w:r w:rsidRPr="006E132B">
        <w:rPr>
          <w:rFonts w:ascii="Arial-BoldMT" w:hAnsi="Arial-BoldMT" w:cs="Arial-BoldMT"/>
          <w:b/>
          <w:bCs/>
          <w:sz w:val="20"/>
        </w:rPr>
        <w:t>, Second Author</w:t>
      </w:r>
      <w:r w:rsidRPr="006E132B">
        <w:rPr>
          <w:rFonts w:ascii="Arial-BoldMT" w:hAnsi="Arial-BoldMT" w:cs="Arial-BoldMT"/>
          <w:b/>
          <w:bCs/>
          <w:sz w:val="20"/>
          <w:vertAlign w:val="superscript"/>
        </w:rPr>
        <w:t>2</w:t>
      </w:r>
      <w:r w:rsidRPr="006E132B">
        <w:rPr>
          <w:rFonts w:ascii="Arial-BoldMT" w:hAnsi="Arial-BoldMT" w:cs="Arial-BoldMT"/>
          <w:b/>
          <w:bCs/>
          <w:sz w:val="20"/>
        </w:rPr>
        <w:t>, Third Author</w:t>
      </w:r>
      <w:r w:rsidRPr="006E132B">
        <w:rPr>
          <w:rFonts w:ascii="Arial-BoldMT" w:hAnsi="Arial-BoldMT" w:cs="Arial-BoldMT"/>
          <w:b/>
          <w:bCs/>
          <w:sz w:val="20"/>
          <w:vertAlign w:val="superscript"/>
        </w:rPr>
        <w:t>1</w:t>
      </w:r>
      <w:r w:rsidRPr="006E132B">
        <w:rPr>
          <w:rFonts w:ascii="Arial-BoldMT" w:hAnsi="Arial-BoldMT" w:cs="Arial-BoldMT"/>
          <w:b/>
          <w:bCs/>
          <w:sz w:val="20"/>
        </w:rPr>
        <w:t>,</w:t>
      </w:r>
    </w:p>
    <w:p w14:paraId="5A9D7E8F" w14:textId="77777777" w:rsidR="005047B5" w:rsidRPr="006E132B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sz w:val="20"/>
        </w:rPr>
      </w:pPr>
      <w:r w:rsidRPr="006E132B">
        <w:rPr>
          <w:rFonts w:ascii="ArialMT" w:hAnsi="ArialMT" w:cs="ArialMT"/>
          <w:sz w:val="20"/>
        </w:rPr>
        <w:t xml:space="preserve">(Arial 10 point) </w:t>
      </w:r>
      <w:r w:rsidRPr="006E132B">
        <w:rPr>
          <w:rFonts w:ascii="ArialMT" w:hAnsi="ArialMT" w:cs="ArialMT"/>
          <w:sz w:val="20"/>
          <w:vertAlign w:val="superscript"/>
        </w:rPr>
        <w:t>1</w:t>
      </w:r>
      <w:r w:rsidRPr="006E132B">
        <w:rPr>
          <w:rFonts w:ascii="ArialMT" w:hAnsi="ArialMT" w:cs="ArialMT"/>
          <w:sz w:val="20"/>
        </w:rPr>
        <w:t>Institute, Street, City with postal code, Country, E-mail,</w:t>
      </w:r>
    </w:p>
    <w:p w14:paraId="670D2550" w14:textId="77777777" w:rsidR="005047B5" w:rsidRPr="006E132B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sz w:val="20"/>
        </w:rPr>
      </w:pPr>
      <w:r w:rsidRPr="006E132B">
        <w:rPr>
          <w:rFonts w:ascii="ArialMT" w:hAnsi="ArialMT" w:cs="ArialMT"/>
          <w:sz w:val="20"/>
          <w:vertAlign w:val="superscript"/>
        </w:rPr>
        <w:t>2</w:t>
      </w:r>
      <w:r w:rsidRPr="006E132B">
        <w:rPr>
          <w:rFonts w:ascii="ArialMT" w:hAnsi="ArialMT" w:cs="ArialMT"/>
          <w:sz w:val="20"/>
        </w:rPr>
        <w:t>Institute, Street, City with postal code, Country, E-mail</w:t>
      </w:r>
    </w:p>
    <w:p w14:paraId="7E5D6771" w14:textId="7EB14448" w:rsidR="005047B5" w:rsidRPr="005D192E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b/>
          <w:color w:val="007B7D"/>
          <w:sz w:val="20"/>
        </w:rPr>
      </w:pPr>
      <w:r w:rsidRPr="005D192E">
        <w:rPr>
          <w:rFonts w:ascii="ArialMT" w:hAnsi="ArialMT" w:cs="ArialMT"/>
          <w:b/>
          <w:color w:val="007B7D"/>
          <w:sz w:val="20"/>
        </w:rPr>
        <w:t>(Leave 2 lines empty here)</w:t>
      </w:r>
    </w:p>
    <w:p w14:paraId="71956BEC" w14:textId="77777777" w:rsidR="006E132B" w:rsidRPr="006E132B" w:rsidRDefault="006E132B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sz w:val="20"/>
        </w:rPr>
      </w:pPr>
    </w:p>
    <w:p w14:paraId="60566424" w14:textId="77777777" w:rsidR="005047B5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sz w:val="20"/>
        </w:rPr>
      </w:pPr>
      <w:r w:rsidRPr="006E132B">
        <w:rPr>
          <w:rFonts w:ascii="Arial-BoldMT" w:hAnsi="Arial-BoldMT" w:cs="Arial-BoldMT"/>
          <w:b/>
          <w:bCs/>
          <w:sz w:val="20"/>
        </w:rPr>
        <w:t>(Arial 10 point, bold) ABSTRACT</w:t>
      </w:r>
      <w:r>
        <w:rPr>
          <w:rFonts w:ascii="Arial-BoldMT" w:hAnsi="Arial-BoldMT" w:cs="Arial-BoldMT"/>
          <w:b/>
          <w:bCs/>
          <w:sz w:val="20"/>
        </w:rPr>
        <w:br/>
      </w:r>
    </w:p>
    <w:p w14:paraId="3213E059" w14:textId="4387074B" w:rsidR="005047B5" w:rsidRDefault="005047B5" w:rsidP="00BE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The </w:t>
      </w:r>
      <w:r w:rsidR="006E132B">
        <w:rPr>
          <w:rFonts w:ascii="ArialMT" w:hAnsi="ArialMT" w:cs="ArialMT"/>
          <w:sz w:val="20"/>
        </w:rPr>
        <w:t>A</w:t>
      </w:r>
      <w:r>
        <w:rPr>
          <w:rFonts w:ascii="ArialMT" w:hAnsi="ArialMT" w:cs="ArialMT"/>
          <w:sz w:val="20"/>
        </w:rPr>
        <w:t>bstract should be typed in single spacing</w:t>
      </w:r>
      <w:r w:rsidR="006E132B">
        <w:rPr>
          <w:rFonts w:ascii="ArialMT" w:hAnsi="ArialMT" w:cs="ArialMT"/>
          <w:sz w:val="20"/>
        </w:rPr>
        <w:t xml:space="preserve"> with </w:t>
      </w:r>
      <w:r>
        <w:rPr>
          <w:rFonts w:ascii="ArialMT" w:hAnsi="ArialMT" w:cs="ArialMT"/>
          <w:sz w:val="20"/>
        </w:rPr>
        <w:t>Arial 10</w:t>
      </w:r>
      <w:r w:rsidR="006E132B">
        <w:rPr>
          <w:rFonts w:ascii="ArialMT" w:hAnsi="ArialMT" w:cs="ArialMT"/>
          <w:sz w:val="20"/>
        </w:rPr>
        <w:t xml:space="preserve"> font</w:t>
      </w:r>
      <w:r>
        <w:rPr>
          <w:rFonts w:ascii="ArialMT" w:hAnsi="ArialMT" w:cs="ArialMT"/>
          <w:sz w:val="20"/>
        </w:rPr>
        <w:t>. Paper format must be A4.</w:t>
      </w:r>
      <w:r w:rsidR="006E132B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Margins of the document should be as follows: top 3 cm, bottom 3 cm, left 3 cm, right 3 cm. Align the text proportionally between the left and right margins, like this paragraph.</w:t>
      </w:r>
    </w:p>
    <w:p w14:paraId="3F928BAD" w14:textId="77777777" w:rsidR="002E174E" w:rsidRDefault="002E174E" w:rsidP="006E132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14:paraId="39C3C353" w14:textId="412C4808" w:rsidR="00ED2B31" w:rsidRDefault="00ED2B31" w:rsidP="00ED2B31">
      <w:pPr>
        <w:tabs>
          <w:tab w:val="left" w:pos="171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sectPr w:rsidR="00ED2B31" w:rsidSect="007570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29" w:right="1440" w:bottom="1438" w:left="1440" w:header="284" w:footer="6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B767" w14:textId="77777777" w:rsidR="004F6F70" w:rsidRDefault="004F6F70">
      <w:r>
        <w:separator/>
      </w:r>
    </w:p>
  </w:endnote>
  <w:endnote w:type="continuationSeparator" w:id="0">
    <w:p w14:paraId="2EC228EE" w14:textId="77777777" w:rsidR="004F6F70" w:rsidRDefault="004F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11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6ECE" w14:textId="77777777" w:rsidR="00A462BD" w:rsidRDefault="008E36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62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2B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EFCB86" w14:textId="77777777" w:rsidR="00A462BD" w:rsidRDefault="00A462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bCs w:val="0"/>
        <w:sz w:val="22"/>
      </w:rPr>
      <w:id w:val="1320994414"/>
      <w:docPartObj>
        <w:docPartGallery w:val="Page Numbers (Bottom of Page)"/>
        <w:docPartUnique/>
      </w:docPartObj>
    </w:sdtPr>
    <w:sdtEndPr>
      <w:rPr>
        <w:b/>
        <w:bCs/>
        <w:sz w:val="28"/>
      </w:rPr>
    </w:sdtEndPr>
    <w:sdtContent>
      <w:sdt>
        <w:sdtPr>
          <w:rPr>
            <w:b w:val="0"/>
            <w:bCs w:val="0"/>
            <w:sz w:val="22"/>
          </w:rPr>
          <w:id w:val="-1059010147"/>
          <w:docPartObj>
            <w:docPartGallery w:val="Page Numbers (Top of Page)"/>
            <w:docPartUnique/>
          </w:docPartObj>
        </w:sdtPr>
        <w:sdtEndPr>
          <w:rPr>
            <w:b/>
            <w:bCs/>
            <w:sz w:val="28"/>
          </w:rPr>
        </w:sdtEndPr>
        <w:sdtContent>
          <w:p w14:paraId="48D3B356" w14:textId="29F795DF" w:rsidR="00840AD0" w:rsidRDefault="000655BC" w:rsidP="006E132B">
            <w:pPr>
              <w:pStyle w:val="Title"/>
              <w:spacing w:before="60"/>
              <w:jc w:val="lef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570E6">
              <w:rPr>
                <w:rFonts w:asciiTheme="minorHAnsi" w:hAnsiTheme="minorHAnsi"/>
                <w:b w:val="0"/>
                <w:sz w:val="22"/>
                <w:szCs w:val="22"/>
              </w:rPr>
              <w:t xml:space="preserve">Email: </w:t>
            </w:r>
            <w:hyperlink r:id="rId1" w:history="1">
              <w:r w:rsidR="00840AD0"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admin@giwa.org.au</w:t>
              </w:r>
            </w:hyperlink>
            <w:r w:rsidRPr="00973464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Pr="007570E6">
              <w:rPr>
                <w:rFonts w:asciiTheme="minorHAnsi" w:hAnsiTheme="minorHAnsi"/>
                <w:b w:val="0"/>
                <w:sz w:val="22"/>
                <w:szCs w:val="22"/>
              </w:rPr>
              <w:t>or Tel +61 8 6262 2128</w:t>
            </w:r>
            <w:r w:rsidR="00840AD0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 w:rsidR="00840AD0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 w:rsidR="00840AD0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 w:rsidR="00840AD0" w:rsidRPr="00840AD0">
              <w:rPr>
                <w:rFonts w:asciiTheme="minorHAnsi" w:hAnsiTheme="minorHAnsi"/>
                <w:b w:val="0"/>
                <w:sz w:val="20"/>
              </w:rPr>
              <w:tab/>
            </w:r>
            <w:r w:rsidR="00840AD0" w:rsidRPr="00840AD0">
              <w:rPr>
                <w:rFonts w:asciiTheme="minorHAnsi" w:hAnsiTheme="minorHAnsi"/>
                <w:b w:val="0"/>
                <w:sz w:val="20"/>
              </w:rPr>
              <w:tab/>
            </w:r>
            <w:r w:rsidRPr="00840AD0">
              <w:rPr>
                <w:rFonts w:asciiTheme="minorHAnsi" w:hAnsiTheme="minorHAnsi"/>
                <w:b w:val="0"/>
                <w:sz w:val="20"/>
              </w:rPr>
              <w:t xml:space="preserve">Page </w: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begin"/>
            </w:r>
            <w:r w:rsidRPr="00840AD0">
              <w:rPr>
                <w:rFonts w:asciiTheme="minorHAnsi" w:hAnsiTheme="minorHAnsi"/>
                <w:b w:val="0"/>
                <w:sz w:val="20"/>
              </w:rPr>
              <w:instrText xml:space="preserve"> PAGE </w:instrTex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separate"/>
            </w:r>
            <w:r w:rsidR="00247F02">
              <w:rPr>
                <w:rFonts w:asciiTheme="minorHAnsi" w:hAnsiTheme="minorHAnsi"/>
                <w:b w:val="0"/>
                <w:noProof/>
                <w:sz w:val="20"/>
              </w:rPr>
              <w:t>2</w: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end"/>
            </w:r>
            <w:r w:rsidRPr="00840AD0">
              <w:rPr>
                <w:rFonts w:asciiTheme="minorHAnsi" w:hAnsiTheme="minorHAnsi"/>
                <w:b w:val="0"/>
                <w:sz w:val="20"/>
              </w:rPr>
              <w:t xml:space="preserve"> of </w: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begin"/>
            </w:r>
            <w:r w:rsidRPr="00840AD0">
              <w:rPr>
                <w:rFonts w:asciiTheme="minorHAnsi" w:hAnsiTheme="minorHAnsi"/>
                <w:b w:val="0"/>
                <w:sz w:val="20"/>
              </w:rPr>
              <w:instrText xml:space="preserve"> NUMPAGES  </w:instrTex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separate"/>
            </w:r>
            <w:r w:rsidR="00247F02">
              <w:rPr>
                <w:rFonts w:asciiTheme="minorHAnsi" w:hAnsiTheme="minorHAnsi"/>
                <w:b w:val="0"/>
                <w:noProof/>
                <w:sz w:val="20"/>
              </w:rPr>
              <w:t>2</w:t>
            </w:r>
            <w:r w:rsidRPr="00840AD0">
              <w:rPr>
                <w:rFonts w:asciiTheme="minorHAnsi" w:hAnsiTheme="minorHAnsi"/>
                <w:b w:val="0"/>
                <w:bCs w:val="0"/>
                <w:sz w:val="20"/>
              </w:rPr>
              <w:fldChar w:fldCharType="end"/>
            </w:r>
          </w:p>
          <w:p w14:paraId="4AAE6B0B" w14:textId="171A560A" w:rsidR="000655BC" w:rsidRPr="00840AD0" w:rsidRDefault="00840AD0" w:rsidP="006E132B">
            <w:pPr>
              <w:pStyle w:val="Title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Twitter: </w:t>
            </w:r>
            <w:hyperlink r:id="rId2" w:history="1"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@</w:t>
              </w:r>
              <w:proofErr w:type="spellStart"/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AustOilseeds</w:t>
              </w:r>
              <w:proofErr w:type="spellEnd"/>
            </w:hyperlink>
            <w:r w:rsidRPr="00840AD0">
              <w:rPr>
                <w:rFonts w:asciiTheme="minorHAnsi" w:hAnsiTheme="minorHAnsi"/>
                <w:b w:val="0"/>
                <w:sz w:val="22"/>
                <w:szCs w:val="22"/>
              </w:rPr>
              <w:t xml:space="preserve"> / </w:t>
            </w:r>
            <w:hyperlink r:id="rId3" w:history="1"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@</w:t>
              </w:r>
              <w:proofErr w:type="spellStart"/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GrainIndustryWA</w:t>
              </w:r>
              <w:proofErr w:type="spellEnd"/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  <w:t xml:space="preserve">Facebook: </w:t>
            </w:r>
            <w:hyperlink r:id="rId4" w:history="1"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@</w:t>
              </w:r>
              <w:proofErr w:type="spellStart"/>
              <w:r w:rsidRPr="0097346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AusCanola</w:t>
              </w:r>
              <w:proofErr w:type="spellEnd"/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sdtContent>
      </w:sdt>
    </w:sdtContent>
  </w:sdt>
  <w:p w14:paraId="204D6A14" w14:textId="2C8C5E84" w:rsidR="00A462BD" w:rsidRPr="007570E6" w:rsidRDefault="006E132B" w:rsidP="006E132B">
    <w:pPr>
      <w:pStyle w:val="Title"/>
      <w:spacing w:before="60"/>
      <w:jc w:val="left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 xml:space="preserve">Website: </w:t>
    </w:r>
    <w:hyperlink r:id="rId5" w:history="1">
      <w:r w:rsidRPr="00D26524">
        <w:rPr>
          <w:rStyle w:val="Hyperlink"/>
          <w:rFonts w:asciiTheme="minorHAnsi" w:hAnsiTheme="minorHAnsi"/>
          <w:b w:val="0"/>
          <w:sz w:val="22"/>
          <w:szCs w:val="22"/>
        </w:rPr>
        <w:t>www.australianoilseeds.com/conferences_workshops/ARAB/AusCanola_2018</w:t>
      </w:r>
    </w:hyperlink>
    <w:r w:rsidR="00973464">
      <w:rPr>
        <w:rFonts w:asciiTheme="minorHAnsi" w:hAnsiTheme="minorHAnsi"/>
        <w:b w:val="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bCs w:val="0"/>
        <w:sz w:val="22"/>
      </w:rPr>
      <w:id w:val="1522209132"/>
      <w:docPartObj>
        <w:docPartGallery w:val="Page Numbers (Top of Page)"/>
        <w:docPartUnique/>
      </w:docPartObj>
    </w:sdtPr>
    <w:sdtEndPr>
      <w:rPr>
        <w:b/>
        <w:bCs/>
        <w:sz w:val="28"/>
      </w:rPr>
    </w:sdtEndPr>
    <w:sdtContent>
      <w:p w14:paraId="550EBEA4" w14:textId="0BD99941" w:rsidR="0055232B" w:rsidRDefault="0055232B" w:rsidP="0055232B">
        <w:pPr>
          <w:pStyle w:val="Title"/>
          <w:spacing w:before="60"/>
          <w:jc w:val="left"/>
          <w:rPr>
            <w:rFonts w:asciiTheme="minorHAnsi" w:hAnsiTheme="minorHAnsi"/>
            <w:b w:val="0"/>
            <w:bCs w:val="0"/>
            <w:sz w:val="20"/>
          </w:rPr>
        </w:pPr>
        <w:r w:rsidRPr="007570E6">
          <w:rPr>
            <w:rFonts w:asciiTheme="minorHAnsi" w:hAnsiTheme="minorHAnsi"/>
            <w:b w:val="0"/>
            <w:sz w:val="22"/>
            <w:szCs w:val="22"/>
          </w:rPr>
          <w:t xml:space="preserve">Email: </w:t>
        </w:r>
        <w:hyperlink r:id="rId1" w:history="1"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admin@giwa.org.au</w:t>
          </w:r>
        </w:hyperlink>
        <w:r w:rsidRPr="00973464">
          <w:rPr>
            <w:rFonts w:asciiTheme="minorHAnsi" w:hAnsiTheme="minorHAnsi"/>
            <w:b w:val="0"/>
            <w:sz w:val="22"/>
            <w:szCs w:val="22"/>
          </w:rPr>
          <w:t xml:space="preserve">  </w:t>
        </w:r>
        <w:r w:rsidRPr="007570E6">
          <w:rPr>
            <w:rFonts w:asciiTheme="minorHAnsi" w:hAnsiTheme="minorHAnsi"/>
            <w:b w:val="0"/>
            <w:sz w:val="22"/>
            <w:szCs w:val="22"/>
          </w:rPr>
          <w:t>or Tel +61 8 6262 2128</w:t>
        </w:r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</w:r>
        <w:r w:rsidRPr="00840AD0">
          <w:rPr>
            <w:rFonts w:asciiTheme="minorHAnsi" w:hAnsiTheme="minorHAnsi"/>
            <w:b w:val="0"/>
            <w:sz w:val="20"/>
          </w:rPr>
          <w:tab/>
        </w:r>
        <w:r w:rsidRPr="00840AD0">
          <w:rPr>
            <w:rFonts w:asciiTheme="minorHAnsi" w:hAnsiTheme="minorHAnsi"/>
            <w:b w:val="0"/>
            <w:sz w:val="20"/>
          </w:rPr>
          <w:tab/>
          <w:t xml:space="preserve">Page </w: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begin"/>
        </w:r>
        <w:r w:rsidRPr="00840AD0">
          <w:rPr>
            <w:rFonts w:asciiTheme="minorHAnsi" w:hAnsiTheme="minorHAnsi"/>
            <w:b w:val="0"/>
            <w:sz w:val="20"/>
          </w:rPr>
          <w:instrText xml:space="preserve"> PAGE </w:instrTex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separate"/>
        </w:r>
        <w:r w:rsidR="00247F02">
          <w:rPr>
            <w:rFonts w:asciiTheme="minorHAnsi" w:hAnsiTheme="minorHAnsi"/>
            <w:b w:val="0"/>
            <w:noProof/>
            <w:sz w:val="20"/>
          </w:rPr>
          <w:t>1</w: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end"/>
        </w:r>
        <w:r w:rsidRPr="00840AD0">
          <w:rPr>
            <w:rFonts w:asciiTheme="minorHAnsi" w:hAnsiTheme="minorHAnsi"/>
            <w:b w:val="0"/>
            <w:sz w:val="20"/>
          </w:rPr>
          <w:t xml:space="preserve"> of </w: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begin"/>
        </w:r>
        <w:r w:rsidRPr="00840AD0">
          <w:rPr>
            <w:rFonts w:asciiTheme="minorHAnsi" w:hAnsiTheme="minorHAnsi"/>
            <w:b w:val="0"/>
            <w:sz w:val="20"/>
          </w:rPr>
          <w:instrText xml:space="preserve"> NUMPAGES  </w:instrTex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separate"/>
        </w:r>
        <w:r w:rsidR="00247F02">
          <w:rPr>
            <w:rFonts w:asciiTheme="minorHAnsi" w:hAnsiTheme="minorHAnsi"/>
            <w:b w:val="0"/>
            <w:noProof/>
            <w:sz w:val="20"/>
          </w:rPr>
          <w:t>2</w:t>
        </w:r>
        <w:r w:rsidRPr="00840AD0">
          <w:rPr>
            <w:rFonts w:asciiTheme="minorHAnsi" w:hAnsiTheme="minorHAnsi"/>
            <w:b w:val="0"/>
            <w:bCs w:val="0"/>
            <w:sz w:val="20"/>
          </w:rPr>
          <w:fldChar w:fldCharType="end"/>
        </w:r>
      </w:p>
      <w:p w14:paraId="31B48FB4" w14:textId="77777777" w:rsidR="0055232B" w:rsidRDefault="0055232B" w:rsidP="0055232B">
        <w:pPr>
          <w:pStyle w:val="Title"/>
          <w:spacing w:before="60"/>
          <w:jc w:val="left"/>
        </w:pPr>
        <w:r>
          <w:rPr>
            <w:rFonts w:asciiTheme="minorHAnsi" w:hAnsiTheme="minorHAnsi"/>
            <w:b w:val="0"/>
            <w:sz w:val="22"/>
            <w:szCs w:val="22"/>
          </w:rPr>
          <w:t xml:space="preserve">Twitter: </w:t>
        </w:r>
        <w:hyperlink r:id="rId2" w:history="1"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@</w:t>
          </w:r>
          <w:proofErr w:type="spellStart"/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AustOilseeds</w:t>
          </w:r>
          <w:proofErr w:type="spellEnd"/>
        </w:hyperlink>
        <w:r w:rsidRPr="00840AD0">
          <w:rPr>
            <w:rFonts w:asciiTheme="minorHAnsi" w:hAnsiTheme="minorHAnsi"/>
            <w:b w:val="0"/>
            <w:sz w:val="22"/>
            <w:szCs w:val="22"/>
          </w:rPr>
          <w:t xml:space="preserve"> / </w:t>
        </w:r>
        <w:hyperlink r:id="rId3" w:history="1"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@</w:t>
          </w:r>
          <w:proofErr w:type="spellStart"/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GrainIndustryWA</w:t>
          </w:r>
          <w:proofErr w:type="spellEnd"/>
        </w:hyperlink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  <w:t xml:space="preserve">Facebook: </w:t>
        </w:r>
        <w:hyperlink r:id="rId4" w:history="1"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@</w:t>
          </w:r>
          <w:proofErr w:type="spellStart"/>
          <w:r w:rsidRPr="00973464">
            <w:rPr>
              <w:rStyle w:val="Hyperlink"/>
              <w:rFonts w:asciiTheme="minorHAnsi" w:hAnsiTheme="minorHAnsi"/>
              <w:b w:val="0"/>
              <w:sz w:val="22"/>
              <w:szCs w:val="22"/>
            </w:rPr>
            <w:t>AusCanola</w:t>
          </w:r>
          <w:proofErr w:type="spellEnd"/>
        </w:hyperlink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</w:r>
        <w:r>
          <w:rPr>
            <w:rFonts w:asciiTheme="minorHAnsi" w:hAnsiTheme="minorHAnsi"/>
            <w:b w:val="0"/>
            <w:sz w:val="22"/>
            <w:szCs w:val="22"/>
          </w:rPr>
          <w:tab/>
        </w:r>
      </w:p>
    </w:sdtContent>
  </w:sdt>
  <w:p w14:paraId="1F4BA684" w14:textId="486C5390" w:rsidR="0055232B" w:rsidRPr="0055232B" w:rsidRDefault="0055232B" w:rsidP="0055232B">
    <w:pPr>
      <w:pStyle w:val="Title"/>
      <w:spacing w:before="60"/>
      <w:jc w:val="left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 xml:space="preserve">Website: </w:t>
    </w:r>
    <w:hyperlink r:id="rId5" w:history="1">
      <w:r w:rsidRPr="00D26524">
        <w:rPr>
          <w:rStyle w:val="Hyperlink"/>
          <w:rFonts w:asciiTheme="minorHAnsi" w:hAnsiTheme="minorHAnsi"/>
          <w:b w:val="0"/>
          <w:sz w:val="22"/>
          <w:szCs w:val="22"/>
        </w:rPr>
        <w:t>www.australianoilseeds.com/conferences_workshops/ARAB/AusCanola_2018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E3F9" w14:textId="77777777" w:rsidR="004F6F70" w:rsidRDefault="004F6F70">
      <w:r>
        <w:separator/>
      </w:r>
    </w:p>
  </w:footnote>
  <w:footnote w:type="continuationSeparator" w:id="0">
    <w:p w14:paraId="1AF10240" w14:textId="77777777" w:rsidR="004F6F70" w:rsidRDefault="004F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ECFD" w14:textId="706FCBB1" w:rsidR="007B482A" w:rsidRDefault="007B482A" w:rsidP="007B482A">
    <w:pPr>
      <w:pStyle w:val="Header"/>
      <w:tabs>
        <w:tab w:val="clear" w:pos="8306"/>
        <w:tab w:val="right" w:pos="8931"/>
      </w:tabs>
      <w:rPr>
        <w:rFonts w:ascii="Verdana" w:hAnsi="Verdana"/>
      </w:rPr>
    </w:pPr>
  </w:p>
  <w:p w14:paraId="7DADA5F6" w14:textId="2BB6C2EE" w:rsidR="00A462BD" w:rsidRPr="000655BC" w:rsidRDefault="007B482A" w:rsidP="00926A24">
    <w:pPr>
      <w:pStyle w:val="Header"/>
      <w:tabs>
        <w:tab w:val="clear" w:pos="4153"/>
        <w:tab w:val="clear" w:pos="8306"/>
        <w:tab w:val="right" w:pos="8931"/>
      </w:tabs>
      <w:jc w:val="right"/>
      <w:rPr>
        <w:rFonts w:ascii="Meta" w:hAnsi="Meta"/>
        <w:b/>
        <w:sz w:val="32"/>
        <w:szCs w:val="32"/>
      </w:rPr>
    </w:pPr>
    <w:r>
      <w:rPr>
        <w:rFonts w:ascii="Verdana" w:hAnsi="Verdana"/>
      </w:rPr>
      <w:tab/>
    </w:r>
    <w:r w:rsidR="006E132B">
      <w:rPr>
        <w:rFonts w:ascii="Meta" w:hAnsi="Meta"/>
        <w:b/>
        <w:noProof/>
        <w:sz w:val="32"/>
        <w:szCs w:val="32"/>
        <w:lang w:val="en-AU" w:eastAsia="en-AU"/>
      </w:rPr>
      <w:drawing>
        <wp:inline distT="0" distB="0" distL="0" distR="0" wp14:anchorId="1D60F9CF" wp14:editId="709DE89D">
          <wp:extent cx="1594358" cy="288000"/>
          <wp:effectExtent l="0" t="0" r="6350" b="0"/>
          <wp:docPr id="4" name="Picture 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Canola2018 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35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0C7F" w14:textId="26FE5578" w:rsidR="00926A24" w:rsidRDefault="00840AD0" w:rsidP="00840AD0">
    <w:pPr>
      <w:jc w:val="right"/>
      <w:rPr>
        <w:rFonts w:cstheme="minorHAnsi"/>
        <w:b/>
        <w:bCs/>
        <w:sz w:val="56"/>
        <w:szCs w:val="5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621AFEB" wp14:editId="082002A1">
          <wp:simplePos x="0" y="0"/>
          <wp:positionH relativeFrom="column">
            <wp:posOffset>3009900</wp:posOffset>
          </wp:positionH>
          <wp:positionV relativeFrom="paragraph">
            <wp:posOffset>10160</wp:posOffset>
          </wp:positionV>
          <wp:extent cx="3629025" cy="1189990"/>
          <wp:effectExtent l="0" t="0" r="9525" b="0"/>
          <wp:wrapThrough wrapText="bothSides">
            <wp:wrapPolygon edited="0">
              <wp:start x="0" y="0"/>
              <wp:lineTo x="0" y="21093"/>
              <wp:lineTo x="21543" y="21093"/>
              <wp:lineTo x="21543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333"/>
                  <a:stretch/>
                </pic:blipFill>
                <pic:spPr bwMode="auto">
                  <a:xfrm>
                    <a:off x="0" y="0"/>
                    <a:ext cx="362902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04433" w14:textId="77777777" w:rsidR="00A462BD" w:rsidRDefault="00A462BD" w:rsidP="00257564">
    <w:pPr>
      <w:pStyle w:val="Header"/>
    </w:pPr>
    <w:r>
      <w:t xml:space="preserve"> </w:t>
    </w:r>
  </w:p>
  <w:p w14:paraId="58A506C2" w14:textId="77777777" w:rsidR="00A462BD" w:rsidRDefault="00A4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21399_"/>
      </v:shape>
    </w:pict>
  </w:numPicBullet>
  <w:abstractNum w:abstractNumId="0" w15:restartNumberingAfterBreak="0">
    <w:nsid w:val="00DA5E31"/>
    <w:multiLevelType w:val="hybridMultilevel"/>
    <w:tmpl w:val="A858DEA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4B10"/>
    <w:multiLevelType w:val="hybridMultilevel"/>
    <w:tmpl w:val="E830405E"/>
    <w:lvl w:ilvl="0" w:tplc="54EEA150">
      <w:start w:val="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D6CA3"/>
    <w:multiLevelType w:val="hybridMultilevel"/>
    <w:tmpl w:val="04E8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25ED1"/>
    <w:multiLevelType w:val="hybridMultilevel"/>
    <w:tmpl w:val="84CCE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9B0"/>
    <w:multiLevelType w:val="hybridMultilevel"/>
    <w:tmpl w:val="57CE130C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D4BEA"/>
    <w:multiLevelType w:val="hybridMultilevel"/>
    <w:tmpl w:val="22BE4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0185A"/>
    <w:multiLevelType w:val="hybridMultilevel"/>
    <w:tmpl w:val="979E0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3A6"/>
    <w:multiLevelType w:val="hybridMultilevel"/>
    <w:tmpl w:val="D2604D96"/>
    <w:lvl w:ilvl="0" w:tplc="13D2E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4F5B"/>
    <w:multiLevelType w:val="hybridMultilevel"/>
    <w:tmpl w:val="5902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3C1E"/>
    <w:multiLevelType w:val="hybridMultilevel"/>
    <w:tmpl w:val="0F3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50F"/>
    <w:multiLevelType w:val="hybridMultilevel"/>
    <w:tmpl w:val="82A8D8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8A25BB4"/>
    <w:multiLevelType w:val="hybridMultilevel"/>
    <w:tmpl w:val="3926C412"/>
    <w:lvl w:ilvl="0" w:tplc="CE925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2B72"/>
    <w:multiLevelType w:val="hybridMultilevel"/>
    <w:tmpl w:val="FEAA86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3611"/>
    <w:multiLevelType w:val="hybridMultilevel"/>
    <w:tmpl w:val="B0927F44"/>
    <w:lvl w:ilvl="0" w:tplc="48820B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BE"/>
    <w:rsid w:val="00003ECD"/>
    <w:rsid w:val="000169A7"/>
    <w:rsid w:val="0002071A"/>
    <w:rsid w:val="000216CC"/>
    <w:rsid w:val="000276CC"/>
    <w:rsid w:val="000279B6"/>
    <w:rsid w:val="000473C2"/>
    <w:rsid w:val="000516B0"/>
    <w:rsid w:val="00053982"/>
    <w:rsid w:val="00060AC2"/>
    <w:rsid w:val="000655BC"/>
    <w:rsid w:val="00067B82"/>
    <w:rsid w:val="000703C9"/>
    <w:rsid w:val="00076CC8"/>
    <w:rsid w:val="000867BB"/>
    <w:rsid w:val="000929A5"/>
    <w:rsid w:val="000B16AA"/>
    <w:rsid w:val="000B5E95"/>
    <w:rsid w:val="000C616D"/>
    <w:rsid w:val="000D1438"/>
    <w:rsid w:val="000F02DE"/>
    <w:rsid w:val="000F4F7A"/>
    <w:rsid w:val="000F65FC"/>
    <w:rsid w:val="00112A36"/>
    <w:rsid w:val="00115F36"/>
    <w:rsid w:val="00125ECA"/>
    <w:rsid w:val="00127396"/>
    <w:rsid w:val="00131336"/>
    <w:rsid w:val="001323E7"/>
    <w:rsid w:val="001343E5"/>
    <w:rsid w:val="00140B16"/>
    <w:rsid w:val="00162A9B"/>
    <w:rsid w:val="001776C2"/>
    <w:rsid w:val="00190165"/>
    <w:rsid w:val="001A38D5"/>
    <w:rsid w:val="001A6650"/>
    <w:rsid w:val="001B33E9"/>
    <w:rsid w:val="001C552A"/>
    <w:rsid w:val="001D76B2"/>
    <w:rsid w:val="001F2DF3"/>
    <w:rsid w:val="001F3DE0"/>
    <w:rsid w:val="001F41E7"/>
    <w:rsid w:val="001F4D7E"/>
    <w:rsid w:val="001F7552"/>
    <w:rsid w:val="0021076B"/>
    <w:rsid w:val="002311FB"/>
    <w:rsid w:val="00247F02"/>
    <w:rsid w:val="00257564"/>
    <w:rsid w:val="00277F3A"/>
    <w:rsid w:val="002A3856"/>
    <w:rsid w:val="002A3B71"/>
    <w:rsid w:val="002A7EA1"/>
    <w:rsid w:val="002E0660"/>
    <w:rsid w:val="002E174E"/>
    <w:rsid w:val="002F5886"/>
    <w:rsid w:val="00316916"/>
    <w:rsid w:val="003229A6"/>
    <w:rsid w:val="00333516"/>
    <w:rsid w:val="00336BC5"/>
    <w:rsid w:val="00337928"/>
    <w:rsid w:val="00343928"/>
    <w:rsid w:val="00354601"/>
    <w:rsid w:val="00354AC5"/>
    <w:rsid w:val="00396A11"/>
    <w:rsid w:val="003A0277"/>
    <w:rsid w:val="003A1C04"/>
    <w:rsid w:val="003A3FF1"/>
    <w:rsid w:val="003A5EA6"/>
    <w:rsid w:val="003A6906"/>
    <w:rsid w:val="003B3143"/>
    <w:rsid w:val="003B5E41"/>
    <w:rsid w:val="003C5FC2"/>
    <w:rsid w:val="003D3710"/>
    <w:rsid w:val="003F1A27"/>
    <w:rsid w:val="004009B9"/>
    <w:rsid w:val="00410155"/>
    <w:rsid w:val="00412C91"/>
    <w:rsid w:val="00414A9F"/>
    <w:rsid w:val="004200F7"/>
    <w:rsid w:val="004275D0"/>
    <w:rsid w:val="00427DAB"/>
    <w:rsid w:val="00436463"/>
    <w:rsid w:val="00440E46"/>
    <w:rsid w:val="00442F49"/>
    <w:rsid w:val="004511EA"/>
    <w:rsid w:val="00464DF5"/>
    <w:rsid w:val="00483004"/>
    <w:rsid w:val="00490DD5"/>
    <w:rsid w:val="004975AD"/>
    <w:rsid w:val="004A2248"/>
    <w:rsid w:val="004B208C"/>
    <w:rsid w:val="004C3555"/>
    <w:rsid w:val="004E16EB"/>
    <w:rsid w:val="004E1B6A"/>
    <w:rsid w:val="004E2016"/>
    <w:rsid w:val="004E2B24"/>
    <w:rsid w:val="004E76B4"/>
    <w:rsid w:val="004F0E17"/>
    <w:rsid w:val="004F2979"/>
    <w:rsid w:val="004F4D5D"/>
    <w:rsid w:val="004F6F70"/>
    <w:rsid w:val="004F78D5"/>
    <w:rsid w:val="004F7CDC"/>
    <w:rsid w:val="00503988"/>
    <w:rsid w:val="005047B5"/>
    <w:rsid w:val="00506F07"/>
    <w:rsid w:val="005215BA"/>
    <w:rsid w:val="00524733"/>
    <w:rsid w:val="0054169C"/>
    <w:rsid w:val="005425A0"/>
    <w:rsid w:val="00542866"/>
    <w:rsid w:val="00550897"/>
    <w:rsid w:val="0055232B"/>
    <w:rsid w:val="00566EFC"/>
    <w:rsid w:val="00567C38"/>
    <w:rsid w:val="00574A93"/>
    <w:rsid w:val="0058755B"/>
    <w:rsid w:val="00597F3D"/>
    <w:rsid w:val="005A1B13"/>
    <w:rsid w:val="005A3E91"/>
    <w:rsid w:val="005A5784"/>
    <w:rsid w:val="005B77D4"/>
    <w:rsid w:val="005C2AEE"/>
    <w:rsid w:val="005C3718"/>
    <w:rsid w:val="005C7E1E"/>
    <w:rsid w:val="005D192E"/>
    <w:rsid w:val="005E45A9"/>
    <w:rsid w:val="005E5F0A"/>
    <w:rsid w:val="005F33E2"/>
    <w:rsid w:val="005F5EDD"/>
    <w:rsid w:val="005F7C2A"/>
    <w:rsid w:val="0060161E"/>
    <w:rsid w:val="00604DB4"/>
    <w:rsid w:val="0060645E"/>
    <w:rsid w:val="00611AA9"/>
    <w:rsid w:val="00616272"/>
    <w:rsid w:val="00625DF9"/>
    <w:rsid w:val="006277F6"/>
    <w:rsid w:val="006312E7"/>
    <w:rsid w:val="00637DF3"/>
    <w:rsid w:val="00652476"/>
    <w:rsid w:val="006564B3"/>
    <w:rsid w:val="00657065"/>
    <w:rsid w:val="00664615"/>
    <w:rsid w:val="00665035"/>
    <w:rsid w:val="00667A44"/>
    <w:rsid w:val="0067013E"/>
    <w:rsid w:val="0067629F"/>
    <w:rsid w:val="006817FE"/>
    <w:rsid w:val="006834CF"/>
    <w:rsid w:val="0068350F"/>
    <w:rsid w:val="006873FD"/>
    <w:rsid w:val="006A2DA3"/>
    <w:rsid w:val="006C7B79"/>
    <w:rsid w:val="006E132B"/>
    <w:rsid w:val="006E32C4"/>
    <w:rsid w:val="006F0BFE"/>
    <w:rsid w:val="006F5962"/>
    <w:rsid w:val="006F7638"/>
    <w:rsid w:val="00700810"/>
    <w:rsid w:val="0070396C"/>
    <w:rsid w:val="00711EF2"/>
    <w:rsid w:val="00717D5A"/>
    <w:rsid w:val="0072361E"/>
    <w:rsid w:val="007247AF"/>
    <w:rsid w:val="00730B39"/>
    <w:rsid w:val="00743EF2"/>
    <w:rsid w:val="00744640"/>
    <w:rsid w:val="00746AE9"/>
    <w:rsid w:val="00756161"/>
    <w:rsid w:val="007570E6"/>
    <w:rsid w:val="0076026F"/>
    <w:rsid w:val="007622D1"/>
    <w:rsid w:val="00764537"/>
    <w:rsid w:val="00770E83"/>
    <w:rsid w:val="007A751A"/>
    <w:rsid w:val="007B482A"/>
    <w:rsid w:val="007B6E7D"/>
    <w:rsid w:val="007C5BC8"/>
    <w:rsid w:val="007C626B"/>
    <w:rsid w:val="007C6EAB"/>
    <w:rsid w:val="007D3855"/>
    <w:rsid w:val="007E3367"/>
    <w:rsid w:val="007F39F4"/>
    <w:rsid w:val="007F499A"/>
    <w:rsid w:val="0081257B"/>
    <w:rsid w:val="00814142"/>
    <w:rsid w:val="00832178"/>
    <w:rsid w:val="00840987"/>
    <w:rsid w:val="00840AD0"/>
    <w:rsid w:val="008419D4"/>
    <w:rsid w:val="008435DF"/>
    <w:rsid w:val="0084371E"/>
    <w:rsid w:val="00845ECE"/>
    <w:rsid w:val="008543D4"/>
    <w:rsid w:val="0085643E"/>
    <w:rsid w:val="00863507"/>
    <w:rsid w:val="00870921"/>
    <w:rsid w:val="00881D35"/>
    <w:rsid w:val="00887D2E"/>
    <w:rsid w:val="00896E8D"/>
    <w:rsid w:val="00897FB5"/>
    <w:rsid w:val="008A122A"/>
    <w:rsid w:val="008B3254"/>
    <w:rsid w:val="008C4BAC"/>
    <w:rsid w:val="008D2920"/>
    <w:rsid w:val="008D59B1"/>
    <w:rsid w:val="008E36D7"/>
    <w:rsid w:val="008E39DA"/>
    <w:rsid w:val="008F05CB"/>
    <w:rsid w:val="008F0C1C"/>
    <w:rsid w:val="008F134B"/>
    <w:rsid w:val="009113D1"/>
    <w:rsid w:val="0091527D"/>
    <w:rsid w:val="00926A24"/>
    <w:rsid w:val="0093700E"/>
    <w:rsid w:val="00946C99"/>
    <w:rsid w:val="00963FDC"/>
    <w:rsid w:val="00970AE3"/>
    <w:rsid w:val="00971ABE"/>
    <w:rsid w:val="00973464"/>
    <w:rsid w:val="009916F1"/>
    <w:rsid w:val="00996175"/>
    <w:rsid w:val="00997ADA"/>
    <w:rsid w:val="009A1832"/>
    <w:rsid w:val="009B041C"/>
    <w:rsid w:val="009B5DEA"/>
    <w:rsid w:val="009B62BF"/>
    <w:rsid w:val="009D06D0"/>
    <w:rsid w:val="009D42EE"/>
    <w:rsid w:val="009D7563"/>
    <w:rsid w:val="009D7D75"/>
    <w:rsid w:val="009F2788"/>
    <w:rsid w:val="009F5F09"/>
    <w:rsid w:val="009F6807"/>
    <w:rsid w:val="00A00528"/>
    <w:rsid w:val="00A00B39"/>
    <w:rsid w:val="00A04C8C"/>
    <w:rsid w:val="00A10B60"/>
    <w:rsid w:val="00A142F2"/>
    <w:rsid w:val="00A21FFA"/>
    <w:rsid w:val="00A31C34"/>
    <w:rsid w:val="00A40D70"/>
    <w:rsid w:val="00A41609"/>
    <w:rsid w:val="00A462BD"/>
    <w:rsid w:val="00A52A19"/>
    <w:rsid w:val="00A54EEA"/>
    <w:rsid w:val="00A62066"/>
    <w:rsid w:val="00A665D2"/>
    <w:rsid w:val="00A70803"/>
    <w:rsid w:val="00A74322"/>
    <w:rsid w:val="00A825C1"/>
    <w:rsid w:val="00A911CA"/>
    <w:rsid w:val="00A94C13"/>
    <w:rsid w:val="00AA2F8E"/>
    <w:rsid w:val="00AB1C06"/>
    <w:rsid w:val="00AB3DC2"/>
    <w:rsid w:val="00AB45DF"/>
    <w:rsid w:val="00AD2287"/>
    <w:rsid w:val="00AE5C63"/>
    <w:rsid w:val="00AF4129"/>
    <w:rsid w:val="00B14313"/>
    <w:rsid w:val="00B27883"/>
    <w:rsid w:val="00B31CEE"/>
    <w:rsid w:val="00B357D7"/>
    <w:rsid w:val="00B41858"/>
    <w:rsid w:val="00B523CD"/>
    <w:rsid w:val="00B570E4"/>
    <w:rsid w:val="00B60579"/>
    <w:rsid w:val="00B64658"/>
    <w:rsid w:val="00B91692"/>
    <w:rsid w:val="00B92813"/>
    <w:rsid w:val="00BB0D53"/>
    <w:rsid w:val="00BB1EC2"/>
    <w:rsid w:val="00BB3684"/>
    <w:rsid w:val="00BC32DC"/>
    <w:rsid w:val="00BD72C7"/>
    <w:rsid w:val="00BE4A3D"/>
    <w:rsid w:val="00BE741F"/>
    <w:rsid w:val="00C05FC4"/>
    <w:rsid w:val="00C10C46"/>
    <w:rsid w:val="00C12A39"/>
    <w:rsid w:val="00C172BC"/>
    <w:rsid w:val="00C22D29"/>
    <w:rsid w:val="00C25FEC"/>
    <w:rsid w:val="00C333AC"/>
    <w:rsid w:val="00C41A37"/>
    <w:rsid w:val="00C42890"/>
    <w:rsid w:val="00C613F5"/>
    <w:rsid w:val="00C84FD4"/>
    <w:rsid w:val="00C87469"/>
    <w:rsid w:val="00C907A7"/>
    <w:rsid w:val="00C97906"/>
    <w:rsid w:val="00CA528C"/>
    <w:rsid w:val="00CA620E"/>
    <w:rsid w:val="00CB0C16"/>
    <w:rsid w:val="00CC436F"/>
    <w:rsid w:val="00CD5250"/>
    <w:rsid w:val="00CE6A40"/>
    <w:rsid w:val="00CF7168"/>
    <w:rsid w:val="00D06503"/>
    <w:rsid w:val="00D22D01"/>
    <w:rsid w:val="00D34C8E"/>
    <w:rsid w:val="00D500BB"/>
    <w:rsid w:val="00D645FF"/>
    <w:rsid w:val="00D64FE8"/>
    <w:rsid w:val="00D76469"/>
    <w:rsid w:val="00D81062"/>
    <w:rsid w:val="00D8177C"/>
    <w:rsid w:val="00D87837"/>
    <w:rsid w:val="00D90DF0"/>
    <w:rsid w:val="00D915EC"/>
    <w:rsid w:val="00D91B47"/>
    <w:rsid w:val="00D97E8F"/>
    <w:rsid w:val="00DA1E97"/>
    <w:rsid w:val="00DA41ED"/>
    <w:rsid w:val="00DA69A3"/>
    <w:rsid w:val="00DB29AB"/>
    <w:rsid w:val="00DB70F8"/>
    <w:rsid w:val="00DC631F"/>
    <w:rsid w:val="00DE0728"/>
    <w:rsid w:val="00DE0818"/>
    <w:rsid w:val="00DE4708"/>
    <w:rsid w:val="00DE5558"/>
    <w:rsid w:val="00DF005C"/>
    <w:rsid w:val="00DF6F3A"/>
    <w:rsid w:val="00E0714E"/>
    <w:rsid w:val="00E1322E"/>
    <w:rsid w:val="00E15E67"/>
    <w:rsid w:val="00E161AC"/>
    <w:rsid w:val="00E20ADB"/>
    <w:rsid w:val="00E21E6E"/>
    <w:rsid w:val="00E320AB"/>
    <w:rsid w:val="00E32FDD"/>
    <w:rsid w:val="00E40653"/>
    <w:rsid w:val="00E50611"/>
    <w:rsid w:val="00E50D53"/>
    <w:rsid w:val="00E57FC3"/>
    <w:rsid w:val="00E67730"/>
    <w:rsid w:val="00E757C2"/>
    <w:rsid w:val="00E8252C"/>
    <w:rsid w:val="00E853D0"/>
    <w:rsid w:val="00EA14D1"/>
    <w:rsid w:val="00EB53C5"/>
    <w:rsid w:val="00EC6DF3"/>
    <w:rsid w:val="00ED2B31"/>
    <w:rsid w:val="00ED6FCA"/>
    <w:rsid w:val="00EE46A4"/>
    <w:rsid w:val="00EE6BAF"/>
    <w:rsid w:val="00EF3A77"/>
    <w:rsid w:val="00F04825"/>
    <w:rsid w:val="00F04AF4"/>
    <w:rsid w:val="00F109C8"/>
    <w:rsid w:val="00F21D4C"/>
    <w:rsid w:val="00F362A8"/>
    <w:rsid w:val="00F402A2"/>
    <w:rsid w:val="00F47D1B"/>
    <w:rsid w:val="00F74449"/>
    <w:rsid w:val="00F75FAB"/>
    <w:rsid w:val="00F82669"/>
    <w:rsid w:val="00F83C6D"/>
    <w:rsid w:val="00F876F7"/>
    <w:rsid w:val="00F8788C"/>
    <w:rsid w:val="00F9064F"/>
    <w:rsid w:val="00F90CC4"/>
    <w:rsid w:val="00F91C9A"/>
    <w:rsid w:val="00F96A0B"/>
    <w:rsid w:val="00FB0096"/>
    <w:rsid w:val="00FC1C5B"/>
    <w:rsid w:val="00FC7C05"/>
    <w:rsid w:val="00FD66CB"/>
    <w:rsid w:val="00FE0E4F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C9EB0"/>
  <w15:docId w15:val="{14AAA25C-CC74-48AC-AE3C-76159B03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F8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E36D7"/>
    <w:pPr>
      <w:keepNext/>
      <w:ind w:right="-1"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8E36D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36D7"/>
    <w:pPr>
      <w:keepNext/>
      <w:jc w:val="center"/>
      <w:outlineLvl w:val="2"/>
    </w:pPr>
    <w:rPr>
      <w:b/>
      <w:bCs/>
      <w:color w:val="000080"/>
    </w:rPr>
  </w:style>
  <w:style w:type="paragraph" w:styleId="Heading4">
    <w:name w:val="heading 4"/>
    <w:basedOn w:val="Normal"/>
    <w:next w:val="Normal"/>
    <w:qFormat/>
    <w:rsid w:val="008E36D7"/>
    <w:pPr>
      <w:keepNext/>
      <w:ind w:right="-1"/>
      <w:jc w:val="center"/>
      <w:outlineLvl w:val="3"/>
    </w:pPr>
    <w:rPr>
      <w:rFonts w:ascii="Comic Sans MS" w:hAnsi="Comic Sans MS"/>
      <w:b/>
      <w:i/>
      <w:sz w:val="24"/>
      <w:lang w:val="en-AU"/>
    </w:rPr>
  </w:style>
  <w:style w:type="paragraph" w:styleId="Heading5">
    <w:name w:val="heading 5"/>
    <w:basedOn w:val="Normal"/>
    <w:next w:val="Normal"/>
    <w:qFormat/>
    <w:rsid w:val="008E36D7"/>
    <w:pPr>
      <w:keepNext/>
      <w:outlineLvl w:val="4"/>
    </w:pPr>
    <w:rPr>
      <w:b/>
      <w:bCs/>
      <w:color w:val="000080"/>
      <w:sz w:val="24"/>
    </w:rPr>
  </w:style>
  <w:style w:type="paragraph" w:styleId="Heading6">
    <w:name w:val="heading 6"/>
    <w:basedOn w:val="Normal"/>
    <w:next w:val="Normal"/>
    <w:qFormat/>
    <w:rsid w:val="008E36D7"/>
    <w:pPr>
      <w:keepNext/>
      <w:pBdr>
        <w:bottom w:val="single" w:sz="4" w:space="1" w:color="auto"/>
      </w:pBdr>
      <w:ind w:right="-1"/>
      <w:jc w:val="center"/>
      <w:outlineLvl w:val="5"/>
    </w:pPr>
    <w:rPr>
      <w:rFonts w:ascii="Comic Sans MS" w:hAnsi="Comic Sans MS"/>
      <w:b/>
      <w:sz w:val="24"/>
      <w:lang w:val="en-AU"/>
    </w:rPr>
  </w:style>
  <w:style w:type="paragraph" w:styleId="Heading7">
    <w:name w:val="heading 7"/>
    <w:basedOn w:val="Normal"/>
    <w:next w:val="Normal"/>
    <w:qFormat/>
    <w:rsid w:val="008E36D7"/>
    <w:pPr>
      <w:keepNext/>
      <w:outlineLvl w:val="6"/>
    </w:pPr>
    <w:rPr>
      <w:sz w:val="7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6D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E36D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Arial" w:hAnsi="Arial"/>
      <w:spacing w:val="-5"/>
      <w:sz w:val="28"/>
      <w:lang w:val="en-AU"/>
    </w:rPr>
  </w:style>
  <w:style w:type="paragraph" w:styleId="Footer">
    <w:name w:val="footer"/>
    <w:basedOn w:val="Normal"/>
    <w:link w:val="FooterChar"/>
    <w:uiPriority w:val="99"/>
    <w:rsid w:val="008E36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36D7"/>
  </w:style>
  <w:style w:type="paragraph" w:styleId="Header">
    <w:name w:val="header"/>
    <w:basedOn w:val="Normal"/>
    <w:link w:val="HeaderChar"/>
    <w:uiPriority w:val="99"/>
    <w:rsid w:val="008E36D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E36D7"/>
  </w:style>
  <w:style w:type="character" w:styleId="Emphasis">
    <w:name w:val="Emphasis"/>
    <w:qFormat/>
    <w:rsid w:val="00DE0818"/>
    <w:rPr>
      <w:i/>
      <w:iCs/>
    </w:rPr>
  </w:style>
  <w:style w:type="character" w:customStyle="1" w:styleId="emailstyle22">
    <w:name w:val="emailstyle22"/>
    <w:semiHidden/>
    <w:rsid w:val="00DE0818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CharCharChar">
    <w:name w:val="Char Char Char"/>
    <w:basedOn w:val="Normal"/>
    <w:rsid w:val="00DE0818"/>
    <w:pPr>
      <w:spacing w:after="160" w:line="240" w:lineRule="exact"/>
    </w:pPr>
    <w:rPr>
      <w:rFonts w:ascii="Verdana" w:hAnsi="Verdana"/>
      <w:szCs w:val="24"/>
    </w:rPr>
  </w:style>
  <w:style w:type="table" w:styleId="TableGrid">
    <w:name w:val="Table Grid"/>
    <w:basedOn w:val="TableNormal"/>
    <w:rsid w:val="00EC6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231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1FB"/>
  </w:style>
  <w:style w:type="character" w:customStyle="1" w:styleId="CommentTextChar">
    <w:name w:val="Comment Text Char"/>
    <w:basedOn w:val="DefaultParagraphFont"/>
    <w:link w:val="CommentText"/>
    <w:rsid w:val="002311FB"/>
  </w:style>
  <w:style w:type="paragraph" w:styleId="CommentSubject">
    <w:name w:val="annotation subject"/>
    <w:basedOn w:val="CommentText"/>
    <w:next w:val="CommentText"/>
    <w:link w:val="CommentSubjectChar"/>
    <w:rsid w:val="002311FB"/>
    <w:rPr>
      <w:b/>
      <w:bCs/>
    </w:rPr>
  </w:style>
  <w:style w:type="character" w:customStyle="1" w:styleId="CommentSubjectChar">
    <w:name w:val="Comment Subject Char"/>
    <w:link w:val="CommentSubject"/>
    <w:rsid w:val="002311FB"/>
    <w:rPr>
      <w:b/>
      <w:bCs/>
    </w:rPr>
  </w:style>
  <w:style w:type="paragraph" w:styleId="BalloonText">
    <w:name w:val="Balloon Text"/>
    <w:basedOn w:val="Normal"/>
    <w:link w:val="BalloonTextChar"/>
    <w:rsid w:val="002311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11FB"/>
    <w:rPr>
      <w:rFonts w:ascii="Tahoma" w:hAnsi="Tahoma" w:cs="Tahoma"/>
      <w:sz w:val="16"/>
      <w:szCs w:val="16"/>
    </w:rPr>
  </w:style>
  <w:style w:type="character" w:styleId="Hyperlink">
    <w:name w:val="Hyperlink"/>
    <w:rsid w:val="00604DB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03988"/>
    <w:rPr>
      <w:lang w:eastAsia="en-US"/>
    </w:rPr>
  </w:style>
  <w:style w:type="character" w:customStyle="1" w:styleId="FooterChar">
    <w:name w:val="Footer Char"/>
    <w:link w:val="Footer"/>
    <w:uiPriority w:val="99"/>
    <w:rsid w:val="00503988"/>
    <w:rPr>
      <w:lang w:val="en-US" w:eastAsia="en-US"/>
    </w:rPr>
  </w:style>
  <w:style w:type="paragraph" w:styleId="Revision">
    <w:name w:val="Revision"/>
    <w:hidden/>
    <w:uiPriority w:val="99"/>
    <w:semiHidden/>
    <w:rsid w:val="00442F4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60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5B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7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iw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giwa.org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rainIndustryWA?lang=en" TargetMode="External"/><Relationship Id="rId2" Type="http://schemas.openxmlformats.org/officeDocument/2006/relationships/hyperlink" Target="https://twitter.com/AustOilseeds?lang=en" TargetMode="External"/><Relationship Id="rId1" Type="http://schemas.openxmlformats.org/officeDocument/2006/relationships/hyperlink" Target="mailto:admin@giwa.org.au" TargetMode="External"/><Relationship Id="rId5" Type="http://schemas.openxmlformats.org/officeDocument/2006/relationships/hyperlink" Target="http://www.australianoilseeds.com/conferences_workshops/ARAB/AusCanola_2018" TargetMode="External"/><Relationship Id="rId4" Type="http://schemas.openxmlformats.org/officeDocument/2006/relationships/hyperlink" Target="https://www.facebook.com/AusCanol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rainIndustryWA?lang=en" TargetMode="External"/><Relationship Id="rId2" Type="http://schemas.openxmlformats.org/officeDocument/2006/relationships/hyperlink" Target="https://twitter.com/AustOilseeds?lang=en" TargetMode="External"/><Relationship Id="rId1" Type="http://schemas.openxmlformats.org/officeDocument/2006/relationships/hyperlink" Target="mailto:admin@giwa.org.au" TargetMode="External"/><Relationship Id="rId5" Type="http://schemas.openxmlformats.org/officeDocument/2006/relationships/hyperlink" Target="http://www.australianoilseeds.com/conferences_workshops/ARAB/AusCanola_2018" TargetMode="External"/><Relationship Id="rId4" Type="http://schemas.openxmlformats.org/officeDocument/2006/relationships/hyperlink" Target="https://www.facebook.com/AusCano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800E-0690-7B43-B021-548C384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AUSTRALIAN NO-TILLAGE FARMERS ASSOCIATION INC</vt:lpstr>
    </vt:vector>
  </TitlesOfParts>
  <Company>John Duff &amp; Associates</Company>
  <LinksUpToDate>false</LinksUpToDate>
  <CharactersWithSpaces>3630</CharactersWithSpaces>
  <SharedDoc>false</SharedDoc>
  <HLinks>
    <vt:vector size="18" baseType="variant">
      <vt:variant>
        <vt:i4>7274525</vt:i4>
      </vt:variant>
      <vt:variant>
        <vt:i4>3</vt:i4>
      </vt:variant>
      <vt:variant>
        <vt:i4>0</vt:i4>
      </vt:variant>
      <vt:variant>
        <vt:i4>5</vt:i4>
      </vt:variant>
      <vt:variant>
        <vt:lpwstr>mailto:cropupdates@giwa.org.au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mailto:cropupdates@giwa.org.au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mailto:jgastevich@giwa.org.au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NO-TILLAGE FARMERS ASSOCIATION INC</dc:title>
  <dc:creator>User</dc:creator>
  <cp:lastModifiedBy>Elle HARDCASTLE</cp:lastModifiedBy>
  <cp:revision>5</cp:revision>
  <cp:lastPrinted>2017-06-14T23:48:00Z</cp:lastPrinted>
  <dcterms:created xsi:type="dcterms:W3CDTF">2018-02-12T01:58:00Z</dcterms:created>
  <dcterms:modified xsi:type="dcterms:W3CDTF">2018-03-22T08:09:00Z</dcterms:modified>
</cp:coreProperties>
</file>